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耗材试剂</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耗材试剂项目目录（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7C0CABEF">
      <w:pPr>
        <w:numPr>
          <w:ilvl w:val="0"/>
          <w:numId w:val="2"/>
        </w:numPr>
        <w:spacing w:line="480" w:lineRule="auto"/>
        <w:ind w:left="0" w:leftChars="0" w:firstLine="0" w:firstLineChars="0"/>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272BB3B9">
      <w:pPr>
        <w:numPr>
          <w:ilvl w:val="0"/>
          <w:numId w:val="2"/>
        </w:numPr>
        <w:spacing w:line="480" w:lineRule="auto"/>
        <w:ind w:left="0" w:leftChars="0" w:firstLine="0" w:firstLineChars="0"/>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产品说明书............................................................xxx页</w:t>
      </w:r>
    </w:p>
    <w:p w14:paraId="60385742">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五、生产厂家资质文件及授权................................................xxx页</w:t>
      </w:r>
    </w:p>
    <w:p w14:paraId="0DF87DDF">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六、经销商资质文件及授权..................................................xxx页</w:t>
      </w:r>
    </w:p>
    <w:p w14:paraId="24C2C9DE">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七、近一年内开具的投标产品的发票复印件....................................xxx页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：其中一至八项是必须项，九至十为非必须项，各供应商依据自己实际情况提供。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9"/>
        <w:gridCol w:w="2025"/>
        <w:gridCol w:w="2650"/>
        <w:gridCol w:w="3125"/>
        <w:gridCol w:w="3013"/>
        <w:gridCol w:w="15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1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738"/>
        <w:gridCol w:w="749"/>
        <w:gridCol w:w="740"/>
        <w:gridCol w:w="856"/>
        <w:gridCol w:w="1292"/>
        <w:gridCol w:w="1400"/>
        <w:gridCol w:w="2100"/>
        <w:gridCol w:w="2126"/>
        <w:gridCol w:w="2005"/>
        <w:gridCol w:w="95"/>
        <w:gridCol w:w="236"/>
      </w:tblGrid>
      <w:tr w14:paraId="75EA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7" w:type="pct"/>
          <w:trHeight w:val="840" w:hRule="atLeast"/>
        </w:trPr>
        <w:tc>
          <w:tcPr>
            <w:tcW w:w="4882" w:type="pct"/>
            <w:gridSpan w:val="10"/>
            <w:tcBorders>
              <w:top w:val="nil"/>
              <w:left w:val="nil"/>
              <w:bottom w:val="nil"/>
              <w:right w:val="nil"/>
            </w:tcBorders>
            <w:shd w:val="clear" w:color="auto" w:fill="auto"/>
            <w:vAlign w:val="center"/>
          </w:tcPr>
          <w:p w14:paraId="08AE2921">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XXX采购项目</w:t>
            </w:r>
          </w:p>
        </w:tc>
      </w:tr>
      <w:tr w14:paraId="3FAC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78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45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3B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耗材/试剂名称</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（注册证名称）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F3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83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AC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9FE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生产厂家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1C0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注册证号</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3C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27位医保编码</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5E3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报价（元）</w:t>
            </w:r>
          </w:p>
          <w:p w14:paraId="2D0585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400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highlight w:val="yellow"/>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成交价（元）</w:t>
            </w:r>
          </w:p>
          <w:p w14:paraId="7BAECE4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（单价）</w:t>
            </w:r>
          </w:p>
        </w:tc>
      </w:tr>
      <w:tr w14:paraId="5613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2D7C">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9069">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EFFA">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868B">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DD45">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0BA0">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D55D">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45F8">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7AA9">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0B5A">
            <w:pPr>
              <w:jc w:val="center"/>
              <w:rPr>
                <w:rFonts w:hint="eastAsia" w:ascii="宋体" w:hAnsi="宋体" w:eastAsia="宋体" w:cs="宋体"/>
                <w:i w:val="0"/>
                <w:iCs w:val="0"/>
                <w:color w:val="000000"/>
                <w:sz w:val="24"/>
                <w:szCs w:val="24"/>
                <w:u w:val="none"/>
              </w:rPr>
            </w:pPr>
          </w:p>
        </w:tc>
      </w:tr>
      <w:tr w14:paraId="1532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924B">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BFFF">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DC84">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B799">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39D4">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936E">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4C8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0ACA">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B3E0">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6EE8">
            <w:pPr>
              <w:jc w:val="center"/>
              <w:rPr>
                <w:rFonts w:hint="eastAsia" w:ascii="宋体" w:hAnsi="宋体" w:eastAsia="宋体" w:cs="宋体"/>
                <w:i w:val="0"/>
                <w:iCs w:val="0"/>
                <w:color w:val="000000"/>
                <w:sz w:val="24"/>
                <w:szCs w:val="24"/>
                <w:u w:val="none"/>
              </w:rPr>
            </w:pPr>
          </w:p>
        </w:tc>
      </w:tr>
      <w:tr w14:paraId="3A9C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E1A0">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BA50">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0859">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CD8F">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2F4F">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3143">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2C6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2683">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B87E">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73272">
            <w:pPr>
              <w:jc w:val="center"/>
              <w:rPr>
                <w:rFonts w:hint="eastAsia" w:ascii="宋体" w:hAnsi="宋体" w:eastAsia="宋体" w:cs="宋体"/>
                <w:i w:val="0"/>
                <w:iCs w:val="0"/>
                <w:color w:val="000000"/>
                <w:sz w:val="24"/>
                <w:szCs w:val="24"/>
                <w:u w:val="none"/>
              </w:rPr>
            </w:pPr>
          </w:p>
        </w:tc>
      </w:tr>
      <w:tr w14:paraId="6B22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 w:type="pct"/>
          <w:trHeight w:val="450" w:hRule="atLeast"/>
        </w:trPr>
        <w:tc>
          <w:tcPr>
            <w:tcW w:w="267" w:type="pct"/>
            <w:tcBorders>
              <w:top w:val="nil"/>
              <w:left w:val="nil"/>
              <w:bottom w:val="nil"/>
              <w:right w:val="nil"/>
            </w:tcBorders>
            <w:shd w:val="clear" w:color="auto" w:fill="auto"/>
            <w:vAlign w:val="center"/>
          </w:tcPr>
          <w:p w14:paraId="7D905B6F">
            <w:pPr>
              <w:jc w:val="center"/>
              <w:rPr>
                <w:rFonts w:hint="eastAsia" w:ascii="微软雅黑" w:hAnsi="微软雅黑" w:eastAsia="微软雅黑" w:cs="微软雅黑"/>
                <w:i w:val="0"/>
                <w:iCs w:val="0"/>
                <w:color w:val="000000"/>
                <w:sz w:val="20"/>
                <w:szCs w:val="20"/>
                <w:u w:val="none"/>
              </w:rPr>
            </w:pPr>
          </w:p>
        </w:tc>
        <w:tc>
          <w:tcPr>
            <w:tcW w:w="616" w:type="pct"/>
            <w:tcBorders>
              <w:top w:val="nil"/>
              <w:left w:val="nil"/>
              <w:bottom w:val="nil"/>
              <w:right w:val="nil"/>
            </w:tcBorders>
            <w:shd w:val="clear" w:color="auto" w:fill="auto"/>
            <w:vAlign w:val="center"/>
          </w:tcPr>
          <w:p w14:paraId="0F21C34A">
            <w:pPr>
              <w:jc w:val="center"/>
              <w:rPr>
                <w:rFonts w:hint="eastAsia" w:ascii="微软雅黑" w:hAnsi="微软雅黑" w:eastAsia="微软雅黑" w:cs="微软雅黑"/>
                <w:i w:val="0"/>
                <w:iCs w:val="0"/>
                <w:color w:val="000000"/>
                <w:sz w:val="20"/>
                <w:szCs w:val="20"/>
                <w:u w:val="none"/>
              </w:rPr>
            </w:pPr>
          </w:p>
        </w:tc>
        <w:tc>
          <w:tcPr>
            <w:tcW w:w="265" w:type="pct"/>
            <w:tcBorders>
              <w:top w:val="nil"/>
              <w:left w:val="nil"/>
              <w:bottom w:val="nil"/>
              <w:right w:val="nil"/>
            </w:tcBorders>
            <w:shd w:val="clear" w:color="auto" w:fill="auto"/>
            <w:vAlign w:val="center"/>
          </w:tcPr>
          <w:p w14:paraId="16E79AB4">
            <w:pPr>
              <w:jc w:val="center"/>
              <w:rPr>
                <w:rFonts w:hint="eastAsia" w:ascii="微软雅黑" w:hAnsi="微软雅黑" w:eastAsia="微软雅黑" w:cs="微软雅黑"/>
                <w:i w:val="0"/>
                <w:iCs w:val="0"/>
                <w:color w:val="000000"/>
                <w:sz w:val="20"/>
                <w:szCs w:val="20"/>
                <w:u w:val="none"/>
              </w:rPr>
            </w:pPr>
          </w:p>
        </w:tc>
        <w:tc>
          <w:tcPr>
            <w:tcW w:w="262" w:type="pct"/>
            <w:tcBorders>
              <w:top w:val="nil"/>
              <w:left w:val="nil"/>
              <w:bottom w:val="nil"/>
              <w:right w:val="nil"/>
            </w:tcBorders>
            <w:shd w:val="clear" w:color="auto" w:fill="auto"/>
            <w:vAlign w:val="center"/>
          </w:tcPr>
          <w:p w14:paraId="09F58C28">
            <w:pPr>
              <w:jc w:val="center"/>
              <w:rPr>
                <w:rFonts w:hint="eastAsia" w:ascii="微软雅黑" w:hAnsi="微软雅黑" w:eastAsia="微软雅黑" w:cs="微软雅黑"/>
                <w:i w:val="0"/>
                <w:iCs w:val="0"/>
                <w:color w:val="000000"/>
                <w:sz w:val="20"/>
                <w:szCs w:val="20"/>
                <w:u w:val="none"/>
              </w:rPr>
            </w:pPr>
          </w:p>
        </w:tc>
        <w:tc>
          <w:tcPr>
            <w:tcW w:w="303" w:type="pct"/>
            <w:tcBorders>
              <w:top w:val="nil"/>
              <w:left w:val="nil"/>
              <w:bottom w:val="nil"/>
              <w:right w:val="nil"/>
            </w:tcBorders>
            <w:shd w:val="clear" w:color="auto" w:fill="auto"/>
            <w:vAlign w:val="center"/>
          </w:tcPr>
          <w:p w14:paraId="2E025841">
            <w:pPr>
              <w:jc w:val="center"/>
              <w:rPr>
                <w:rFonts w:hint="eastAsia" w:ascii="微软雅黑" w:hAnsi="微软雅黑" w:eastAsia="微软雅黑" w:cs="微软雅黑"/>
                <w:i w:val="0"/>
                <w:iCs w:val="0"/>
                <w:color w:val="000000"/>
                <w:sz w:val="20"/>
                <w:szCs w:val="20"/>
                <w:u w:val="none"/>
              </w:rPr>
            </w:pPr>
          </w:p>
        </w:tc>
        <w:tc>
          <w:tcPr>
            <w:tcW w:w="458" w:type="pct"/>
            <w:tcBorders>
              <w:top w:val="nil"/>
              <w:left w:val="nil"/>
              <w:bottom w:val="nil"/>
              <w:right w:val="nil"/>
            </w:tcBorders>
            <w:shd w:val="clear" w:color="auto" w:fill="auto"/>
            <w:vAlign w:val="center"/>
          </w:tcPr>
          <w:p w14:paraId="699C4D28">
            <w:pPr>
              <w:jc w:val="center"/>
              <w:rPr>
                <w:rFonts w:hint="eastAsia" w:ascii="微软雅黑" w:hAnsi="微软雅黑" w:eastAsia="微软雅黑" w:cs="微软雅黑"/>
                <w:i w:val="0"/>
                <w:iCs w:val="0"/>
                <w:color w:val="000000"/>
                <w:sz w:val="20"/>
                <w:szCs w:val="20"/>
                <w:u w:val="none"/>
              </w:rPr>
            </w:pPr>
          </w:p>
        </w:tc>
        <w:tc>
          <w:tcPr>
            <w:tcW w:w="496" w:type="pct"/>
            <w:tcBorders>
              <w:top w:val="nil"/>
              <w:left w:val="nil"/>
              <w:bottom w:val="nil"/>
              <w:right w:val="nil"/>
            </w:tcBorders>
            <w:shd w:val="clear" w:color="auto" w:fill="auto"/>
            <w:vAlign w:val="center"/>
          </w:tcPr>
          <w:p w14:paraId="4B0E7FE2">
            <w:pPr>
              <w:jc w:val="center"/>
              <w:rPr>
                <w:rFonts w:hint="eastAsia" w:ascii="微软雅黑" w:hAnsi="微软雅黑" w:eastAsia="微软雅黑" w:cs="微软雅黑"/>
                <w:i w:val="0"/>
                <w:iCs w:val="0"/>
                <w:color w:val="000000"/>
                <w:sz w:val="20"/>
                <w:szCs w:val="20"/>
                <w:u w:val="none"/>
              </w:rPr>
            </w:pPr>
          </w:p>
        </w:tc>
        <w:tc>
          <w:tcPr>
            <w:tcW w:w="745" w:type="pct"/>
            <w:tcBorders>
              <w:top w:val="nil"/>
              <w:left w:val="nil"/>
              <w:bottom w:val="nil"/>
              <w:right w:val="nil"/>
            </w:tcBorders>
            <w:shd w:val="clear" w:color="auto" w:fill="auto"/>
            <w:vAlign w:val="center"/>
          </w:tcPr>
          <w:p w14:paraId="02E40778">
            <w:pPr>
              <w:jc w:val="center"/>
              <w:rPr>
                <w:rFonts w:hint="eastAsia" w:ascii="微软雅黑" w:hAnsi="微软雅黑" w:eastAsia="微软雅黑" w:cs="微软雅黑"/>
                <w:i w:val="0"/>
                <w:iCs w:val="0"/>
                <w:color w:val="000000"/>
                <w:sz w:val="20"/>
                <w:szCs w:val="20"/>
                <w:highlight w:val="yellow"/>
                <w:u w:val="none"/>
              </w:rPr>
            </w:pPr>
          </w:p>
        </w:tc>
        <w:tc>
          <w:tcPr>
            <w:tcW w:w="754" w:type="pct"/>
            <w:tcBorders>
              <w:top w:val="nil"/>
              <w:left w:val="nil"/>
              <w:bottom w:val="nil"/>
              <w:right w:val="nil"/>
            </w:tcBorders>
            <w:shd w:val="clear" w:color="auto" w:fill="auto"/>
            <w:noWrap/>
            <w:vAlign w:val="center"/>
          </w:tcPr>
          <w:p w14:paraId="095B1C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是        否</w:t>
            </w:r>
          </w:p>
        </w:tc>
        <w:tc>
          <w:tcPr>
            <w:tcW w:w="711" w:type="pct"/>
            <w:tcBorders>
              <w:top w:val="nil"/>
              <w:left w:val="nil"/>
              <w:bottom w:val="nil"/>
              <w:right w:val="nil"/>
            </w:tcBorders>
            <w:shd w:val="clear" w:color="auto" w:fill="auto"/>
            <w:noWrap/>
            <w:vAlign w:val="center"/>
          </w:tcPr>
          <w:p w14:paraId="098814DE">
            <w:pPr>
              <w:rPr>
                <w:rFonts w:hint="default" w:ascii="宋体" w:hAnsi="宋体" w:eastAsia="宋体" w:cs="宋体"/>
                <w:i w:val="0"/>
                <w:iCs w:val="0"/>
                <w:color w:val="000000"/>
                <w:sz w:val="24"/>
                <w:szCs w:val="24"/>
                <w:highlight w:val="yellow"/>
                <w:u w:val="none"/>
                <w:lang w:val="en-US"/>
              </w:rPr>
            </w:pPr>
            <w:r>
              <w:rPr>
                <w:rFonts w:hint="eastAsia" w:ascii="微软雅黑" w:hAnsi="微软雅黑" w:eastAsia="微软雅黑" w:cs="微软雅黑"/>
                <w:i w:val="0"/>
                <w:iCs w:val="0"/>
                <w:color w:val="000000"/>
                <w:kern w:val="0"/>
                <w:sz w:val="20"/>
                <w:szCs w:val="20"/>
                <w:highlight w:val="yellow"/>
                <w:u w:val="none"/>
                <w:lang w:val="en-US" w:eastAsia="zh-CN" w:bidi="ar"/>
              </w:rPr>
              <w:t>通过上级单位集中配送</w:t>
            </w:r>
          </w:p>
        </w:tc>
      </w:tr>
      <w:tr w14:paraId="556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3D40F8B1">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40672AB">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0C178DD3">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214B223E">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08F4A8C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07992CCF">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6E380E09">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3A254B56">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2733F7FD">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公司名称（加盖公章）：</w:t>
            </w:r>
          </w:p>
        </w:tc>
        <w:tc>
          <w:tcPr>
            <w:tcW w:w="83" w:type="pct"/>
            <w:tcBorders>
              <w:top w:val="nil"/>
              <w:left w:val="nil"/>
              <w:bottom w:val="nil"/>
              <w:right w:val="nil"/>
            </w:tcBorders>
            <w:shd w:val="clear" w:color="auto" w:fill="auto"/>
            <w:noWrap/>
            <w:vAlign w:val="center"/>
          </w:tcPr>
          <w:p w14:paraId="4CF4F285">
            <w:pPr>
              <w:rPr>
                <w:rFonts w:hint="eastAsia" w:ascii="宋体" w:hAnsi="宋体" w:eastAsia="宋体" w:cs="宋体"/>
                <w:i w:val="0"/>
                <w:iCs w:val="0"/>
                <w:color w:val="000000"/>
                <w:sz w:val="24"/>
                <w:szCs w:val="24"/>
                <w:u w:val="none"/>
              </w:rPr>
            </w:pPr>
          </w:p>
        </w:tc>
      </w:tr>
      <w:tr w14:paraId="3848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35C664D">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0D6DBE9">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723D5A62">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4E9977AD">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6965FCE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763E8A01">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7690C714">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247F4691">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67F58332">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法人/被授权人签字：</w:t>
            </w:r>
          </w:p>
        </w:tc>
        <w:tc>
          <w:tcPr>
            <w:tcW w:w="83" w:type="pct"/>
            <w:tcBorders>
              <w:top w:val="nil"/>
              <w:left w:val="nil"/>
              <w:bottom w:val="nil"/>
              <w:right w:val="nil"/>
            </w:tcBorders>
            <w:shd w:val="clear" w:color="auto" w:fill="auto"/>
            <w:noWrap/>
            <w:vAlign w:val="center"/>
          </w:tcPr>
          <w:p w14:paraId="33AE78EF">
            <w:pPr>
              <w:rPr>
                <w:rFonts w:hint="eastAsia" w:ascii="宋体" w:hAnsi="宋体" w:eastAsia="宋体" w:cs="宋体"/>
                <w:i w:val="0"/>
                <w:iCs w:val="0"/>
                <w:color w:val="000000"/>
                <w:sz w:val="24"/>
                <w:szCs w:val="24"/>
                <w:u w:val="none"/>
              </w:rPr>
            </w:pPr>
          </w:p>
        </w:tc>
      </w:tr>
      <w:tr w14:paraId="01F7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1682CB7">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78EE0EC">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00B56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6AB5F1F5">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1D56D83C">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EBB9B75">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2267E1C3">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119F2FF1">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4BF13B0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联系方式：</w:t>
            </w:r>
          </w:p>
        </w:tc>
        <w:tc>
          <w:tcPr>
            <w:tcW w:w="745" w:type="pct"/>
            <w:gridSpan w:val="2"/>
            <w:tcBorders>
              <w:top w:val="nil"/>
              <w:left w:val="nil"/>
              <w:bottom w:val="nil"/>
              <w:right w:val="nil"/>
            </w:tcBorders>
            <w:shd w:val="clear" w:color="auto" w:fill="auto"/>
            <w:noWrap/>
            <w:vAlign w:val="center"/>
          </w:tcPr>
          <w:p w14:paraId="7167B247">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4802FA9F">
            <w:pPr>
              <w:rPr>
                <w:rFonts w:hint="eastAsia" w:ascii="宋体" w:hAnsi="宋体" w:eastAsia="宋体" w:cs="宋体"/>
                <w:i w:val="0"/>
                <w:iCs w:val="0"/>
                <w:color w:val="000000"/>
                <w:sz w:val="24"/>
                <w:szCs w:val="24"/>
                <w:u w:val="none"/>
              </w:rPr>
            </w:pPr>
          </w:p>
        </w:tc>
      </w:tr>
      <w:tr w14:paraId="2649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51A50A33">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AB06E56">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6AA8B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1EC0B949">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542AD151">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5FE9860">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5AAB435D">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797B461B">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0F7DFF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日期：</w:t>
            </w:r>
          </w:p>
        </w:tc>
        <w:tc>
          <w:tcPr>
            <w:tcW w:w="745" w:type="pct"/>
            <w:gridSpan w:val="2"/>
            <w:tcBorders>
              <w:top w:val="nil"/>
              <w:left w:val="nil"/>
              <w:bottom w:val="nil"/>
              <w:right w:val="nil"/>
            </w:tcBorders>
            <w:shd w:val="clear" w:color="auto" w:fill="auto"/>
            <w:noWrap/>
            <w:vAlign w:val="center"/>
          </w:tcPr>
          <w:p w14:paraId="1CDFC28B">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0C4E14DC">
            <w:pPr>
              <w:rPr>
                <w:rFonts w:hint="eastAsia" w:ascii="宋体" w:hAnsi="宋体" w:eastAsia="宋体" w:cs="宋体"/>
                <w:i w:val="0"/>
                <w:iCs w:val="0"/>
                <w:color w:val="000000"/>
                <w:sz w:val="24"/>
                <w:szCs w:val="24"/>
                <w:u w:val="none"/>
              </w:rPr>
            </w:pPr>
          </w:p>
        </w:tc>
      </w:tr>
    </w:tbl>
    <w:p w14:paraId="37D8DFB6">
      <w:pPr>
        <w:pStyle w:val="7"/>
        <w:keepNext w:val="0"/>
        <w:keepLines w:val="0"/>
        <w:pageBreakBefore w:val="0"/>
        <w:widowControl w:val="0"/>
        <w:numPr>
          <w:ilvl w:val="0"/>
          <w:numId w:val="0"/>
        </w:numPr>
        <w:tabs>
          <w:tab w:val="left" w:pos="5580"/>
        </w:tabs>
        <w:kinsoku/>
        <w:wordWrap/>
        <w:overflowPunct/>
        <w:topLinePunct w:val="0"/>
        <w:autoSpaceDE/>
        <w:autoSpaceDN/>
        <w:bidi w:val="0"/>
        <w:adjustRightInd w:val="0"/>
        <w:snapToGrid w:val="0"/>
        <w:spacing w:line="500" w:lineRule="exact"/>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注：1.其中成交价、是否通过上级单位集中配送、法人/被授权人签字、联系方式及日期采购会现场填写。</w:t>
      </w:r>
    </w:p>
    <w:p w14:paraId="268E2CAA">
      <w:pPr>
        <w:pStyle w:val="7"/>
        <w:keepNext w:val="0"/>
        <w:keepLines w:val="0"/>
        <w:pageBreakBefore w:val="0"/>
        <w:widowControl w:val="0"/>
        <w:numPr>
          <w:ilvl w:val="0"/>
          <w:numId w:val="0"/>
        </w:numPr>
        <w:tabs>
          <w:tab w:val="left" w:pos="5580"/>
        </w:tabs>
        <w:kinsoku/>
        <w:wordWrap/>
        <w:overflowPunct/>
        <w:topLinePunct w:val="0"/>
        <w:autoSpaceDE/>
        <w:autoSpaceDN/>
        <w:bidi w:val="0"/>
        <w:adjustRightInd w:val="0"/>
        <w:snapToGrid w:val="0"/>
        <w:spacing w:line="500" w:lineRule="exact"/>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10B1FB55">
      <w:pPr>
        <w:pStyle w:val="7"/>
        <w:keepNext w:val="0"/>
        <w:keepLines w:val="0"/>
        <w:pageBreakBefore w:val="0"/>
        <w:widowControl w:val="0"/>
        <w:numPr>
          <w:ilvl w:val="0"/>
          <w:numId w:val="0"/>
        </w:numPr>
        <w:tabs>
          <w:tab w:val="left" w:pos="5580"/>
        </w:tabs>
        <w:kinsoku/>
        <w:wordWrap/>
        <w:overflowPunct/>
        <w:topLinePunct w:val="0"/>
        <w:autoSpaceDE/>
        <w:autoSpaceDN/>
        <w:bidi w:val="0"/>
        <w:adjustRightInd w:val="0"/>
        <w:snapToGrid w:val="0"/>
        <w:spacing w:line="500" w:lineRule="exact"/>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1F0B5DDC">
      <w:pPr>
        <w:pStyle w:val="7"/>
        <w:keepNext w:val="0"/>
        <w:keepLines w:val="0"/>
        <w:pageBreakBefore w:val="0"/>
        <w:widowControl w:val="0"/>
        <w:numPr>
          <w:ilvl w:val="0"/>
          <w:numId w:val="0"/>
        </w:numPr>
        <w:tabs>
          <w:tab w:val="left" w:pos="5580"/>
        </w:tabs>
        <w:kinsoku/>
        <w:wordWrap/>
        <w:overflowPunct/>
        <w:topLinePunct w:val="0"/>
        <w:autoSpaceDE/>
        <w:autoSpaceDN/>
        <w:bidi w:val="0"/>
        <w:adjustRightInd w:val="0"/>
        <w:snapToGrid w:val="0"/>
        <w:spacing w:line="500" w:lineRule="exact"/>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4.价格确认表按要求需要投标文件外单独提供一份(A4纸)，并单面打印。</w:t>
      </w:r>
    </w:p>
    <w:p w14:paraId="2D4C9DBC">
      <w:pPr>
        <w:pStyle w:val="7"/>
        <w:keepNext w:val="0"/>
        <w:keepLines w:val="0"/>
        <w:pageBreakBefore w:val="0"/>
        <w:widowControl w:val="0"/>
        <w:numPr>
          <w:ilvl w:val="0"/>
          <w:numId w:val="0"/>
        </w:numPr>
        <w:tabs>
          <w:tab w:val="left" w:pos="5580"/>
        </w:tabs>
        <w:kinsoku/>
        <w:wordWrap/>
        <w:overflowPunct/>
        <w:topLinePunct w:val="0"/>
        <w:autoSpaceDE/>
        <w:autoSpaceDN/>
        <w:bidi w:val="0"/>
        <w:adjustRightInd w:val="0"/>
        <w:snapToGrid w:val="0"/>
        <w:spacing w:line="500" w:lineRule="exact"/>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5.集采产品如遇变更或价格调整请及</w:t>
      </w:r>
      <w:bookmarkStart w:id="5" w:name="_GoBack"/>
      <w:bookmarkEnd w:id="5"/>
      <w:r>
        <w:rPr>
          <w:rFonts w:hint="eastAsia" w:ascii="仿宋" w:hAnsi="仿宋" w:eastAsia="仿宋" w:cs="仿宋"/>
          <w:b/>
          <w:bCs/>
          <w:color w:val="000000"/>
          <w:sz w:val="28"/>
          <w:szCs w:val="28"/>
          <w:lang w:val="en-US" w:eastAsia="zh-CN" w:bidi="ar-SA"/>
        </w:rPr>
        <w:t>时通知医院。</w:t>
      </w:r>
    </w:p>
    <w:p w14:paraId="4CD8545C">
      <w:pPr>
        <w:jc w:val="both"/>
        <w:rPr>
          <w:rFonts w:ascii="仿宋" w:hAnsi="仿宋" w:eastAsia="仿宋" w:cs="仿宋"/>
          <w:color w:val="000000"/>
          <w:szCs w:val="21"/>
        </w:rPr>
      </w:pPr>
    </w:p>
    <w:p w14:paraId="4FE8E7EC">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三、产品注册证</w:t>
      </w:r>
    </w:p>
    <w:p w14:paraId="678A594B">
      <w:pPr>
        <w:pStyle w:val="7"/>
        <w:numPr>
          <w:ilvl w:val="0"/>
          <w:numId w:val="0"/>
        </w:numPr>
        <w:ind w:leftChars="0"/>
        <w:rPr>
          <w:rFonts w:hint="default" w:ascii="仿宋" w:hAnsi="仿宋" w:eastAsia="仿宋" w:cs="仿宋"/>
          <w:b/>
          <w:bCs/>
          <w:color w:val="000000"/>
          <w:sz w:val="28"/>
          <w:szCs w:val="28"/>
          <w:lang w:val="en-US" w:eastAsia="zh-CN" w:bidi="ar-SA"/>
        </w:rPr>
      </w:pPr>
    </w:p>
    <w:p w14:paraId="67AA0BA7">
      <w:pPr>
        <w:pStyle w:val="7"/>
        <w:ind w:left="0" w:leftChars="0" w:firstLine="0" w:firstLineChars="0"/>
        <w:rPr>
          <w:rFonts w:hint="eastAsia" w:ascii="仿宋" w:hAnsi="仿宋" w:eastAsia="仿宋" w:cs="仿宋"/>
          <w:b/>
          <w:bCs/>
          <w:color w:val="000000"/>
          <w:sz w:val="28"/>
          <w:szCs w:val="28"/>
          <w:lang w:val="en-US" w:eastAsia="zh-CN" w:bidi="ar-SA"/>
        </w:rPr>
      </w:pPr>
    </w:p>
    <w:p w14:paraId="20E176D0">
      <w:pPr>
        <w:pStyle w:val="7"/>
        <w:ind w:left="0" w:leftChars="0" w:firstLine="0" w:firstLineChars="0"/>
        <w:rPr>
          <w:rFonts w:hint="eastAsia" w:ascii="仿宋" w:hAnsi="仿宋" w:eastAsia="仿宋" w:cs="仿宋"/>
          <w:b/>
          <w:bCs/>
          <w:color w:val="000000"/>
          <w:sz w:val="28"/>
          <w:szCs w:val="28"/>
          <w:lang w:val="en-US" w:eastAsia="zh-CN" w:bidi="ar-SA"/>
        </w:rPr>
      </w:pPr>
    </w:p>
    <w:p w14:paraId="09DF9D31">
      <w:pPr>
        <w:pStyle w:val="7"/>
        <w:ind w:left="0" w:leftChars="0" w:firstLine="0" w:firstLineChars="0"/>
        <w:rPr>
          <w:rFonts w:hint="eastAsia" w:ascii="仿宋" w:hAnsi="仿宋" w:eastAsia="仿宋" w:cs="仿宋"/>
          <w:b/>
          <w:bCs/>
          <w:color w:val="000000"/>
          <w:sz w:val="28"/>
          <w:szCs w:val="28"/>
          <w:lang w:val="en-US" w:eastAsia="zh-CN" w:bidi="ar-SA"/>
        </w:rPr>
      </w:pPr>
    </w:p>
    <w:p w14:paraId="21B996A0">
      <w:pPr>
        <w:pStyle w:val="7"/>
        <w:ind w:left="0" w:leftChars="0" w:firstLine="0" w:firstLineChars="0"/>
        <w:rPr>
          <w:rFonts w:hint="eastAsia" w:ascii="仿宋" w:hAnsi="仿宋" w:eastAsia="仿宋" w:cs="仿宋"/>
          <w:b/>
          <w:bCs/>
          <w:color w:val="000000"/>
          <w:sz w:val="28"/>
          <w:szCs w:val="28"/>
          <w:lang w:val="en-US" w:eastAsia="zh-CN" w:bidi="ar-SA"/>
        </w:rPr>
      </w:pPr>
    </w:p>
    <w:p w14:paraId="094323F9">
      <w:pPr>
        <w:pStyle w:val="7"/>
        <w:ind w:left="0" w:leftChars="0" w:firstLine="0" w:firstLineChars="0"/>
        <w:rPr>
          <w:rFonts w:hint="eastAsia" w:ascii="仿宋" w:hAnsi="仿宋" w:eastAsia="仿宋" w:cs="仿宋"/>
          <w:b/>
          <w:bCs/>
          <w:color w:val="000000"/>
          <w:sz w:val="28"/>
          <w:szCs w:val="28"/>
          <w:lang w:val="en-US" w:eastAsia="zh-CN" w:bidi="ar-SA"/>
        </w:rPr>
      </w:pPr>
    </w:p>
    <w:p w14:paraId="20DC452B">
      <w:pPr>
        <w:pStyle w:val="7"/>
        <w:ind w:left="0" w:leftChars="0" w:firstLine="0" w:firstLineChars="0"/>
        <w:rPr>
          <w:rFonts w:hint="eastAsia" w:ascii="仿宋" w:hAnsi="仿宋" w:eastAsia="仿宋" w:cs="仿宋"/>
          <w:b/>
          <w:bCs/>
          <w:color w:val="000000"/>
          <w:sz w:val="28"/>
          <w:szCs w:val="28"/>
          <w:lang w:val="en-US" w:eastAsia="zh-CN" w:bidi="ar-SA"/>
        </w:rPr>
      </w:pPr>
    </w:p>
    <w:p w14:paraId="53D5A5F5">
      <w:pPr>
        <w:pStyle w:val="7"/>
        <w:ind w:left="0" w:leftChars="0" w:firstLine="0" w:firstLineChars="0"/>
        <w:rPr>
          <w:rFonts w:hint="eastAsia" w:ascii="仿宋" w:hAnsi="仿宋" w:eastAsia="仿宋" w:cs="仿宋"/>
          <w:b/>
          <w:bCs/>
          <w:color w:val="000000"/>
          <w:sz w:val="28"/>
          <w:szCs w:val="28"/>
          <w:lang w:val="en-US" w:eastAsia="zh-CN" w:bidi="ar-SA"/>
        </w:rPr>
      </w:pPr>
    </w:p>
    <w:p w14:paraId="7323D77A">
      <w:pPr>
        <w:pStyle w:val="7"/>
        <w:ind w:left="0" w:leftChars="0" w:firstLine="0" w:firstLineChars="0"/>
        <w:rPr>
          <w:rFonts w:hint="eastAsia" w:ascii="仿宋" w:hAnsi="仿宋" w:eastAsia="仿宋" w:cs="仿宋"/>
          <w:b/>
          <w:bCs/>
          <w:color w:val="000000"/>
          <w:sz w:val="28"/>
          <w:szCs w:val="28"/>
          <w:lang w:val="en-US" w:eastAsia="zh-CN" w:bidi="ar-SA"/>
        </w:rPr>
      </w:pPr>
    </w:p>
    <w:p w14:paraId="00D512AB">
      <w:pPr>
        <w:pStyle w:val="7"/>
        <w:ind w:left="0" w:leftChars="0" w:firstLine="0" w:firstLineChars="0"/>
        <w:rPr>
          <w:rFonts w:hint="eastAsia" w:ascii="仿宋" w:hAnsi="仿宋" w:eastAsia="仿宋" w:cs="仿宋"/>
          <w:b/>
          <w:bCs/>
          <w:color w:val="000000"/>
          <w:sz w:val="28"/>
          <w:szCs w:val="28"/>
          <w:lang w:val="en-US" w:eastAsia="zh-CN" w:bidi="ar-SA"/>
        </w:rPr>
      </w:pPr>
    </w:p>
    <w:p w14:paraId="0EB6E052">
      <w:pPr>
        <w:pStyle w:val="7"/>
        <w:ind w:left="0" w:leftChars="0" w:firstLine="0" w:firstLineChars="0"/>
        <w:rPr>
          <w:rFonts w:hint="eastAsia" w:ascii="仿宋" w:hAnsi="仿宋" w:eastAsia="仿宋" w:cs="仿宋"/>
          <w:b/>
          <w:bCs/>
          <w:color w:val="000000"/>
          <w:sz w:val="28"/>
          <w:szCs w:val="28"/>
          <w:lang w:val="en-US" w:eastAsia="zh-CN" w:bidi="ar-SA"/>
        </w:rPr>
      </w:pPr>
    </w:p>
    <w:p w14:paraId="3BC67CF6">
      <w:pPr>
        <w:pStyle w:val="7"/>
        <w:ind w:left="0" w:leftChars="0" w:firstLine="0" w:firstLineChars="0"/>
        <w:rPr>
          <w:rFonts w:hint="eastAsia" w:ascii="仿宋" w:hAnsi="仿宋" w:eastAsia="仿宋" w:cs="仿宋"/>
          <w:b/>
          <w:bCs/>
          <w:color w:val="000000"/>
          <w:sz w:val="28"/>
          <w:szCs w:val="28"/>
          <w:lang w:val="en-US" w:eastAsia="zh-CN" w:bidi="ar-SA"/>
        </w:rPr>
      </w:pPr>
    </w:p>
    <w:p w14:paraId="2110C88C">
      <w:pPr>
        <w:pStyle w:val="7"/>
        <w:ind w:left="0" w:leftChars="0" w:firstLine="0" w:firstLineChars="0"/>
        <w:rPr>
          <w:rFonts w:hint="eastAsia" w:ascii="仿宋" w:hAnsi="仿宋" w:eastAsia="仿宋" w:cs="仿宋"/>
          <w:b/>
          <w:bCs/>
          <w:color w:val="000000"/>
          <w:sz w:val="28"/>
          <w:szCs w:val="28"/>
          <w:lang w:val="en-US" w:eastAsia="zh-CN" w:bidi="ar-SA"/>
        </w:rPr>
      </w:pPr>
    </w:p>
    <w:p w14:paraId="550454F4">
      <w:pPr>
        <w:pStyle w:val="7"/>
        <w:ind w:left="0" w:leftChars="0" w:firstLine="0" w:firstLineChars="0"/>
        <w:rPr>
          <w:rFonts w:hint="eastAsia" w:ascii="仿宋" w:hAnsi="仿宋" w:eastAsia="仿宋" w:cs="仿宋"/>
          <w:b/>
          <w:bCs/>
          <w:color w:val="000000"/>
          <w:sz w:val="28"/>
          <w:szCs w:val="28"/>
          <w:lang w:val="en-US" w:eastAsia="zh-CN" w:bidi="ar-SA"/>
        </w:rPr>
      </w:pPr>
    </w:p>
    <w:p w14:paraId="16772172">
      <w:pPr>
        <w:pStyle w:val="7"/>
        <w:ind w:left="0" w:leftChars="0" w:firstLine="0" w:firstLineChars="0"/>
        <w:rPr>
          <w:rFonts w:hint="eastAsia" w:ascii="仿宋" w:hAnsi="仿宋" w:eastAsia="仿宋" w:cs="仿宋"/>
          <w:b/>
          <w:bCs/>
          <w:color w:val="000000"/>
          <w:sz w:val="28"/>
          <w:szCs w:val="28"/>
          <w:lang w:val="en-US" w:eastAsia="zh-CN" w:bidi="ar-SA"/>
        </w:rPr>
      </w:pPr>
    </w:p>
    <w:p w14:paraId="70082C89">
      <w:pPr>
        <w:pStyle w:val="7"/>
        <w:ind w:left="0" w:leftChars="0" w:firstLine="0" w:firstLineChars="0"/>
        <w:rPr>
          <w:rFonts w:hint="eastAsia" w:ascii="仿宋" w:hAnsi="仿宋" w:eastAsia="仿宋" w:cs="仿宋"/>
          <w:b/>
          <w:bCs/>
          <w:color w:val="000000"/>
          <w:sz w:val="28"/>
          <w:szCs w:val="28"/>
          <w:lang w:val="en-US" w:eastAsia="zh-CN" w:bidi="ar-SA"/>
        </w:rPr>
      </w:pPr>
    </w:p>
    <w:p w14:paraId="79E7DCD2">
      <w:pPr>
        <w:pStyle w:val="7"/>
        <w:ind w:left="0" w:leftChars="0" w:firstLine="0" w:firstLineChars="0"/>
        <w:rPr>
          <w:rFonts w:hint="eastAsia" w:ascii="仿宋" w:hAnsi="仿宋" w:eastAsia="仿宋" w:cs="仿宋"/>
          <w:b/>
          <w:bCs/>
          <w:color w:val="000000"/>
          <w:sz w:val="28"/>
          <w:szCs w:val="28"/>
          <w:lang w:val="en-US" w:eastAsia="zh-CN" w:bidi="ar-SA"/>
        </w:rPr>
      </w:pPr>
    </w:p>
    <w:p w14:paraId="150CD1C9">
      <w:pPr>
        <w:pStyle w:val="7"/>
        <w:ind w:left="0" w:leftChars="0" w:firstLine="0" w:firstLineChars="0"/>
        <w:rPr>
          <w:rFonts w:hint="eastAsia" w:ascii="仿宋" w:hAnsi="仿宋" w:eastAsia="仿宋" w:cs="仿宋"/>
          <w:b/>
          <w:bCs/>
          <w:color w:val="000000"/>
          <w:sz w:val="28"/>
          <w:szCs w:val="28"/>
          <w:lang w:val="en-US" w:eastAsia="zh-CN" w:bidi="ar-SA"/>
        </w:rPr>
      </w:pPr>
    </w:p>
    <w:p w14:paraId="71677219">
      <w:pPr>
        <w:pStyle w:val="7"/>
        <w:ind w:left="0" w:leftChars="0" w:firstLine="0" w:firstLineChars="0"/>
        <w:rPr>
          <w:rFonts w:hint="eastAsia" w:ascii="仿宋" w:hAnsi="仿宋" w:eastAsia="仿宋" w:cs="仿宋"/>
          <w:b/>
          <w:bCs/>
          <w:color w:val="000000"/>
          <w:sz w:val="28"/>
          <w:szCs w:val="28"/>
          <w:lang w:val="en-US" w:eastAsia="zh-CN" w:bidi="ar-SA"/>
        </w:rPr>
      </w:pPr>
    </w:p>
    <w:p w14:paraId="4D20CCE3">
      <w:pPr>
        <w:pStyle w:val="7"/>
        <w:ind w:left="0" w:leftChars="0" w:firstLine="0" w:firstLineChars="0"/>
        <w:rPr>
          <w:rFonts w:hint="eastAsia" w:ascii="仿宋" w:hAnsi="仿宋" w:eastAsia="仿宋" w:cs="仿宋"/>
          <w:b/>
          <w:bCs/>
          <w:color w:val="000000"/>
          <w:sz w:val="28"/>
          <w:szCs w:val="28"/>
          <w:lang w:val="en-US" w:eastAsia="zh-CN" w:bidi="ar-SA"/>
        </w:rPr>
      </w:pPr>
    </w:p>
    <w:p w14:paraId="4720E4CD">
      <w:pPr>
        <w:pStyle w:val="7"/>
        <w:ind w:left="0" w:leftChars="0" w:firstLine="0" w:firstLineChars="0"/>
        <w:rPr>
          <w:rFonts w:hint="eastAsia" w:ascii="仿宋" w:hAnsi="仿宋" w:eastAsia="仿宋" w:cs="仿宋"/>
          <w:b/>
          <w:bCs/>
          <w:color w:val="000000"/>
          <w:sz w:val="28"/>
          <w:szCs w:val="28"/>
          <w:lang w:val="en-US" w:eastAsia="zh-CN" w:bidi="ar-SA"/>
        </w:rPr>
      </w:pPr>
    </w:p>
    <w:p w14:paraId="4D68AB5D">
      <w:pPr>
        <w:pStyle w:val="7"/>
        <w:ind w:left="0" w:leftChars="0" w:firstLine="0" w:firstLineChars="0"/>
        <w:rPr>
          <w:rFonts w:hint="eastAsia" w:ascii="仿宋" w:hAnsi="仿宋" w:eastAsia="仿宋" w:cs="仿宋"/>
          <w:b/>
          <w:bCs/>
          <w:color w:val="000000"/>
          <w:sz w:val="28"/>
          <w:szCs w:val="28"/>
          <w:lang w:val="en-US" w:eastAsia="zh-CN" w:bidi="ar-SA"/>
        </w:rPr>
      </w:pPr>
    </w:p>
    <w:p w14:paraId="4FD11D9D">
      <w:pPr>
        <w:pStyle w:val="7"/>
        <w:ind w:left="0" w:leftChars="0" w:firstLine="0" w:firstLineChars="0"/>
        <w:rPr>
          <w:rFonts w:hint="eastAsia" w:ascii="仿宋" w:hAnsi="仿宋" w:eastAsia="仿宋" w:cs="仿宋"/>
          <w:b/>
          <w:bCs/>
          <w:color w:val="000000"/>
          <w:sz w:val="28"/>
          <w:szCs w:val="28"/>
          <w:lang w:val="en-US" w:eastAsia="zh-CN" w:bidi="ar-SA"/>
        </w:rPr>
      </w:pPr>
    </w:p>
    <w:p w14:paraId="165D8A85">
      <w:pPr>
        <w:pStyle w:val="7"/>
        <w:ind w:left="0" w:leftChars="0" w:firstLine="0" w:firstLineChars="0"/>
        <w:rPr>
          <w:rFonts w:hint="eastAsia" w:ascii="仿宋" w:hAnsi="仿宋" w:eastAsia="仿宋" w:cs="仿宋"/>
          <w:b/>
          <w:bCs/>
          <w:color w:val="000000"/>
          <w:sz w:val="28"/>
          <w:szCs w:val="28"/>
          <w:lang w:val="en-US" w:eastAsia="zh-CN" w:bidi="ar-SA"/>
        </w:rPr>
      </w:pPr>
    </w:p>
    <w:p w14:paraId="05353257">
      <w:pPr>
        <w:pStyle w:val="7"/>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四、产品说明书</w:t>
      </w:r>
    </w:p>
    <w:p w14:paraId="5C852243">
      <w:pPr>
        <w:pStyle w:val="7"/>
        <w:numPr>
          <w:ilvl w:val="0"/>
          <w:numId w:val="0"/>
        </w:numPr>
        <w:ind w:leftChars="0"/>
        <w:rPr>
          <w:rFonts w:hint="eastAsia" w:ascii="仿宋" w:hAnsi="仿宋" w:eastAsia="仿宋" w:cs="仿宋"/>
          <w:b/>
          <w:bCs/>
          <w:color w:val="000000"/>
          <w:sz w:val="28"/>
          <w:szCs w:val="28"/>
          <w:lang w:val="en-US" w:eastAsia="zh-CN" w:bidi="ar-SA"/>
        </w:rPr>
      </w:pPr>
    </w:p>
    <w:p w14:paraId="73DF099F">
      <w:pPr>
        <w:pStyle w:val="7"/>
        <w:numPr>
          <w:ilvl w:val="0"/>
          <w:numId w:val="0"/>
        </w:numPr>
        <w:ind w:leftChars="0"/>
        <w:rPr>
          <w:rFonts w:hint="eastAsia" w:ascii="仿宋" w:hAnsi="仿宋" w:eastAsia="仿宋" w:cs="仿宋"/>
          <w:b/>
          <w:bCs/>
          <w:color w:val="000000"/>
          <w:sz w:val="28"/>
          <w:szCs w:val="28"/>
          <w:lang w:val="en-US" w:eastAsia="zh-CN" w:bidi="ar-SA"/>
        </w:rPr>
      </w:pPr>
    </w:p>
    <w:p w14:paraId="23F26D80">
      <w:pPr>
        <w:pStyle w:val="7"/>
        <w:numPr>
          <w:ilvl w:val="0"/>
          <w:numId w:val="0"/>
        </w:numPr>
        <w:ind w:leftChars="0"/>
        <w:rPr>
          <w:rFonts w:hint="eastAsia" w:ascii="仿宋" w:hAnsi="仿宋" w:eastAsia="仿宋" w:cs="仿宋"/>
          <w:b/>
          <w:bCs/>
          <w:color w:val="000000"/>
          <w:sz w:val="28"/>
          <w:szCs w:val="28"/>
          <w:lang w:val="en-US" w:eastAsia="zh-CN" w:bidi="ar-SA"/>
        </w:rPr>
      </w:pPr>
    </w:p>
    <w:p w14:paraId="1FF1A306">
      <w:pPr>
        <w:pStyle w:val="7"/>
        <w:numPr>
          <w:ilvl w:val="0"/>
          <w:numId w:val="0"/>
        </w:numPr>
        <w:ind w:leftChars="0"/>
        <w:rPr>
          <w:rFonts w:hint="eastAsia" w:ascii="仿宋" w:hAnsi="仿宋" w:eastAsia="仿宋" w:cs="仿宋"/>
          <w:b/>
          <w:bCs/>
          <w:color w:val="000000"/>
          <w:sz w:val="28"/>
          <w:szCs w:val="28"/>
          <w:lang w:val="en-US" w:eastAsia="zh-CN" w:bidi="ar-SA"/>
        </w:rPr>
      </w:pPr>
    </w:p>
    <w:p w14:paraId="5A2288B9">
      <w:pPr>
        <w:pStyle w:val="7"/>
        <w:numPr>
          <w:ilvl w:val="0"/>
          <w:numId w:val="0"/>
        </w:numPr>
        <w:ind w:leftChars="0"/>
        <w:rPr>
          <w:rFonts w:hint="eastAsia" w:ascii="仿宋" w:hAnsi="仿宋" w:eastAsia="仿宋" w:cs="仿宋"/>
          <w:b/>
          <w:bCs/>
          <w:color w:val="000000"/>
          <w:sz w:val="28"/>
          <w:szCs w:val="28"/>
          <w:lang w:val="en-US" w:eastAsia="zh-CN" w:bidi="ar-SA"/>
        </w:rPr>
      </w:pPr>
    </w:p>
    <w:p w14:paraId="3C0AC87B">
      <w:pPr>
        <w:pStyle w:val="7"/>
        <w:numPr>
          <w:ilvl w:val="0"/>
          <w:numId w:val="0"/>
        </w:numPr>
        <w:ind w:leftChars="0"/>
        <w:rPr>
          <w:rFonts w:hint="eastAsia" w:ascii="仿宋" w:hAnsi="仿宋" w:eastAsia="仿宋" w:cs="仿宋"/>
          <w:b/>
          <w:bCs/>
          <w:color w:val="000000"/>
          <w:sz w:val="28"/>
          <w:szCs w:val="28"/>
          <w:lang w:val="en-US" w:eastAsia="zh-CN" w:bidi="ar-SA"/>
        </w:rPr>
      </w:pPr>
    </w:p>
    <w:p w14:paraId="659D2790">
      <w:pPr>
        <w:pStyle w:val="7"/>
        <w:numPr>
          <w:ilvl w:val="0"/>
          <w:numId w:val="0"/>
        </w:numPr>
        <w:ind w:leftChars="0"/>
        <w:rPr>
          <w:rFonts w:hint="eastAsia" w:ascii="仿宋" w:hAnsi="仿宋" w:eastAsia="仿宋" w:cs="仿宋"/>
          <w:b/>
          <w:bCs/>
          <w:color w:val="000000"/>
          <w:sz w:val="28"/>
          <w:szCs w:val="28"/>
          <w:lang w:val="en-US" w:eastAsia="zh-CN" w:bidi="ar-SA"/>
        </w:rPr>
      </w:pPr>
    </w:p>
    <w:p w14:paraId="6271C5C6">
      <w:pPr>
        <w:pStyle w:val="7"/>
        <w:numPr>
          <w:ilvl w:val="0"/>
          <w:numId w:val="0"/>
        </w:numPr>
        <w:ind w:leftChars="0"/>
        <w:rPr>
          <w:rFonts w:hint="eastAsia" w:ascii="仿宋" w:hAnsi="仿宋" w:eastAsia="仿宋" w:cs="仿宋"/>
          <w:b/>
          <w:bCs/>
          <w:color w:val="000000"/>
          <w:sz w:val="28"/>
          <w:szCs w:val="28"/>
          <w:lang w:val="en-US" w:eastAsia="zh-CN" w:bidi="ar-SA"/>
        </w:rPr>
      </w:pPr>
    </w:p>
    <w:p w14:paraId="43B06C3C">
      <w:pPr>
        <w:pStyle w:val="7"/>
        <w:numPr>
          <w:ilvl w:val="0"/>
          <w:numId w:val="0"/>
        </w:numPr>
        <w:ind w:leftChars="0"/>
        <w:rPr>
          <w:rFonts w:hint="eastAsia" w:ascii="仿宋" w:hAnsi="仿宋" w:eastAsia="仿宋" w:cs="仿宋"/>
          <w:b/>
          <w:bCs/>
          <w:color w:val="000000"/>
          <w:sz w:val="28"/>
          <w:szCs w:val="28"/>
          <w:lang w:val="en-US" w:eastAsia="zh-CN" w:bidi="ar-SA"/>
        </w:rPr>
      </w:pPr>
    </w:p>
    <w:p w14:paraId="50EDE793">
      <w:pPr>
        <w:pStyle w:val="7"/>
        <w:numPr>
          <w:ilvl w:val="0"/>
          <w:numId w:val="0"/>
        </w:numPr>
        <w:ind w:leftChars="0"/>
        <w:rPr>
          <w:rFonts w:hint="eastAsia" w:ascii="仿宋" w:hAnsi="仿宋" w:eastAsia="仿宋" w:cs="仿宋"/>
          <w:b/>
          <w:bCs/>
          <w:color w:val="000000"/>
          <w:sz w:val="28"/>
          <w:szCs w:val="28"/>
          <w:lang w:val="en-US" w:eastAsia="zh-CN" w:bidi="ar-SA"/>
        </w:rPr>
      </w:pPr>
    </w:p>
    <w:p w14:paraId="4F48345A">
      <w:pPr>
        <w:pStyle w:val="7"/>
        <w:numPr>
          <w:ilvl w:val="0"/>
          <w:numId w:val="0"/>
        </w:numPr>
        <w:ind w:leftChars="0"/>
        <w:rPr>
          <w:rFonts w:hint="eastAsia" w:ascii="仿宋" w:hAnsi="仿宋" w:eastAsia="仿宋" w:cs="仿宋"/>
          <w:b/>
          <w:bCs/>
          <w:color w:val="000000"/>
          <w:sz w:val="28"/>
          <w:szCs w:val="28"/>
          <w:lang w:val="en-US" w:eastAsia="zh-CN" w:bidi="ar-SA"/>
        </w:rPr>
      </w:pPr>
    </w:p>
    <w:p w14:paraId="18CFD3E3">
      <w:pPr>
        <w:pStyle w:val="7"/>
        <w:numPr>
          <w:ilvl w:val="0"/>
          <w:numId w:val="0"/>
        </w:numPr>
        <w:ind w:leftChars="0"/>
        <w:rPr>
          <w:rFonts w:hint="eastAsia" w:ascii="仿宋" w:hAnsi="仿宋" w:eastAsia="仿宋" w:cs="仿宋"/>
          <w:b/>
          <w:bCs/>
          <w:color w:val="000000"/>
          <w:sz w:val="28"/>
          <w:szCs w:val="28"/>
          <w:lang w:val="en-US" w:eastAsia="zh-CN" w:bidi="ar-SA"/>
        </w:rPr>
      </w:pPr>
    </w:p>
    <w:p w14:paraId="63D1FB7B">
      <w:pPr>
        <w:pStyle w:val="7"/>
        <w:numPr>
          <w:ilvl w:val="0"/>
          <w:numId w:val="0"/>
        </w:numPr>
        <w:ind w:leftChars="0"/>
        <w:rPr>
          <w:rFonts w:hint="eastAsia" w:ascii="仿宋" w:hAnsi="仿宋" w:eastAsia="仿宋" w:cs="仿宋"/>
          <w:b/>
          <w:bCs/>
          <w:color w:val="000000"/>
          <w:sz w:val="28"/>
          <w:szCs w:val="28"/>
          <w:lang w:val="en-US" w:eastAsia="zh-CN" w:bidi="ar-SA"/>
        </w:rPr>
      </w:pPr>
    </w:p>
    <w:p w14:paraId="0235907E">
      <w:pPr>
        <w:pStyle w:val="7"/>
        <w:numPr>
          <w:ilvl w:val="0"/>
          <w:numId w:val="0"/>
        </w:numPr>
        <w:ind w:leftChars="0"/>
        <w:rPr>
          <w:rFonts w:hint="eastAsia" w:ascii="仿宋" w:hAnsi="仿宋" w:eastAsia="仿宋" w:cs="仿宋"/>
          <w:b/>
          <w:bCs/>
          <w:color w:val="000000"/>
          <w:sz w:val="28"/>
          <w:szCs w:val="28"/>
          <w:lang w:val="en-US" w:eastAsia="zh-CN" w:bidi="ar-SA"/>
        </w:rPr>
      </w:pPr>
    </w:p>
    <w:p w14:paraId="22D0789E">
      <w:pPr>
        <w:pStyle w:val="7"/>
        <w:numPr>
          <w:ilvl w:val="0"/>
          <w:numId w:val="0"/>
        </w:numPr>
        <w:ind w:leftChars="0"/>
        <w:rPr>
          <w:rFonts w:hint="eastAsia" w:ascii="仿宋" w:hAnsi="仿宋" w:eastAsia="仿宋" w:cs="仿宋"/>
          <w:b/>
          <w:bCs/>
          <w:color w:val="000000"/>
          <w:sz w:val="28"/>
          <w:szCs w:val="28"/>
          <w:lang w:val="en-US" w:eastAsia="zh-CN" w:bidi="ar-SA"/>
        </w:rPr>
      </w:pPr>
    </w:p>
    <w:p w14:paraId="7497AF03">
      <w:pPr>
        <w:pStyle w:val="7"/>
        <w:numPr>
          <w:ilvl w:val="0"/>
          <w:numId w:val="0"/>
        </w:numPr>
        <w:ind w:leftChars="0"/>
        <w:rPr>
          <w:rFonts w:hint="eastAsia" w:ascii="仿宋" w:hAnsi="仿宋" w:eastAsia="仿宋" w:cs="仿宋"/>
          <w:b/>
          <w:bCs/>
          <w:color w:val="000000"/>
          <w:sz w:val="28"/>
          <w:szCs w:val="28"/>
          <w:lang w:val="en-US" w:eastAsia="zh-CN" w:bidi="ar-SA"/>
        </w:rPr>
      </w:pPr>
    </w:p>
    <w:p w14:paraId="303D8461">
      <w:pPr>
        <w:pStyle w:val="7"/>
        <w:numPr>
          <w:ilvl w:val="0"/>
          <w:numId w:val="0"/>
        </w:numPr>
        <w:ind w:leftChars="0"/>
        <w:rPr>
          <w:rFonts w:hint="eastAsia" w:ascii="仿宋" w:hAnsi="仿宋" w:eastAsia="仿宋" w:cs="仿宋"/>
          <w:b/>
          <w:bCs/>
          <w:color w:val="000000"/>
          <w:sz w:val="28"/>
          <w:szCs w:val="28"/>
          <w:lang w:val="en-US" w:eastAsia="zh-CN" w:bidi="ar-SA"/>
        </w:rPr>
      </w:pPr>
    </w:p>
    <w:p w14:paraId="2A07F0B7">
      <w:pPr>
        <w:pStyle w:val="7"/>
        <w:numPr>
          <w:ilvl w:val="0"/>
          <w:numId w:val="0"/>
        </w:numPr>
        <w:ind w:leftChars="0"/>
        <w:rPr>
          <w:rFonts w:hint="eastAsia" w:ascii="仿宋" w:hAnsi="仿宋" w:eastAsia="仿宋" w:cs="仿宋"/>
          <w:b/>
          <w:bCs/>
          <w:color w:val="000000"/>
          <w:sz w:val="28"/>
          <w:szCs w:val="28"/>
          <w:lang w:val="en-US" w:eastAsia="zh-CN" w:bidi="ar-SA"/>
        </w:rPr>
      </w:pPr>
    </w:p>
    <w:p w14:paraId="30271099">
      <w:pPr>
        <w:pStyle w:val="7"/>
        <w:numPr>
          <w:ilvl w:val="0"/>
          <w:numId w:val="0"/>
        </w:numPr>
        <w:ind w:leftChars="0"/>
        <w:rPr>
          <w:rFonts w:hint="eastAsia" w:ascii="仿宋" w:hAnsi="仿宋" w:eastAsia="仿宋" w:cs="仿宋"/>
          <w:b/>
          <w:bCs/>
          <w:color w:val="000000"/>
          <w:sz w:val="28"/>
          <w:szCs w:val="28"/>
          <w:lang w:val="en-US" w:eastAsia="zh-CN" w:bidi="ar-SA"/>
        </w:rPr>
      </w:pPr>
    </w:p>
    <w:p w14:paraId="3B6DEC95">
      <w:pPr>
        <w:pStyle w:val="7"/>
        <w:numPr>
          <w:ilvl w:val="0"/>
          <w:numId w:val="0"/>
        </w:numPr>
        <w:ind w:leftChars="0"/>
        <w:rPr>
          <w:rFonts w:hint="eastAsia" w:ascii="仿宋" w:hAnsi="仿宋" w:eastAsia="仿宋" w:cs="仿宋"/>
          <w:b/>
          <w:bCs/>
          <w:color w:val="000000"/>
          <w:sz w:val="28"/>
          <w:szCs w:val="28"/>
          <w:lang w:val="en-US" w:eastAsia="zh-CN" w:bidi="ar-SA"/>
        </w:rPr>
      </w:pPr>
    </w:p>
    <w:p w14:paraId="07B4D93E">
      <w:pPr>
        <w:pStyle w:val="7"/>
        <w:numPr>
          <w:ilvl w:val="0"/>
          <w:numId w:val="0"/>
        </w:numPr>
        <w:ind w:leftChars="0"/>
        <w:rPr>
          <w:rFonts w:hint="eastAsia" w:ascii="仿宋" w:hAnsi="仿宋" w:eastAsia="仿宋" w:cs="仿宋"/>
          <w:b/>
          <w:bCs/>
          <w:color w:val="000000"/>
          <w:sz w:val="28"/>
          <w:szCs w:val="28"/>
          <w:lang w:val="en-US" w:eastAsia="zh-CN" w:bidi="ar-SA"/>
        </w:rPr>
      </w:pPr>
    </w:p>
    <w:p w14:paraId="1DBA3BB7">
      <w:pPr>
        <w:pStyle w:val="7"/>
        <w:numPr>
          <w:ilvl w:val="0"/>
          <w:numId w:val="0"/>
        </w:numPr>
        <w:ind w:leftChars="0"/>
        <w:rPr>
          <w:rFonts w:hint="eastAsia" w:ascii="仿宋" w:hAnsi="仿宋" w:eastAsia="仿宋" w:cs="仿宋"/>
          <w:b/>
          <w:bCs/>
          <w:color w:val="000000"/>
          <w:sz w:val="28"/>
          <w:szCs w:val="28"/>
          <w:lang w:val="en-US" w:eastAsia="zh-CN" w:bidi="ar-SA"/>
        </w:rPr>
      </w:pPr>
    </w:p>
    <w:p w14:paraId="40356E06">
      <w:pPr>
        <w:pStyle w:val="7"/>
        <w:numPr>
          <w:ilvl w:val="0"/>
          <w:numId w:val="0"/>
        </w:numPr>
        <w:ind w:leftChars="0"/>
        <w:rPr>
          <w:rFonts w:hint="eastAsia" w:ascii="仿宋" w:hAnsi="仿宋" w:eastAsia="仿宋" w:cs="仿宋"/>
          <w:b/>
          <w:bCs/>
          <w:color w:val="000000"/>
          <w:sz w:val="28"/>
          <w:szCs w:val="28"/>
          <w:lang w:val="en-US" w:eastAsia="zh-CN" w:bidi="ar-SA"/>
        </w:rPr>
      </w:pPr>
    </w:p>
    <w:p w14:paraId="325A4A9C">
      <w:pPr>
        <w:pStyle w:val="7"/>
        <w:numPr>
          <w:ilvl w:val="0"/>
          <w:numId w:val="0"/>
        </w:numPr>
        <w:ind w:leftChars="0"/>
        <w:rPr>
          <w:rFonts w:hint="eastAsia" w:ascii="仿宋" w:hAnsi="仿宋" w:eastAsia="仿宋" w:cs="仿宋"/>
          <w:b/>
          <w:bCs/>
          <w:color w:val="000000"/>
          <w:sz w:val="28"/>
          <w:szCs w:val="28"/>
          <w:lang w:val="en-US" w:eastAsia="zh-CN" w:bidi="ar-SA"/>
        </w:rPr>
      </w:pPr>
    </w:p>
    <w:p w14:paraId="70F15B71">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五、生产厂家资质文件及授权</w:t>
      </w:r>
    </w:p>
    <w:p w14:paraId="63325D04">
      <w:pPr>
        <w:pStyle w:val="7"/>
        <w:numPr>
          <w:ilvl w:val="0"/>
          <w:numId w:val="0"/>
        </w:numPr>
        <w:ind w:leftChars="0"/>
        <w:rPr>
          <w:rFonts w:hint="eastAsia"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1.生产厂家资质（营业执照、医疗器械生产许可证、医疗器械生产备案凭证等。）</w:t>
      </w:r>
    </w:p>
    <w:p w14:paraId="334519C2">
      <w:pPr>
        <w:pStyle w:val="7"/>
        <w:numPr>
          <w:ilvl w:val="0"/>
          <w:numId w:val="0"/>
        </w:numPr>
        <w:ind w:leftChars="0"/>
        <w:rPr>
          <w:rFonts w:hint="default"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2.授权委托书</w:t>
      </w:r>
    </w:p>
    <w:p w14:paraId="76693FAB">
      <w:pPr>
        <w:pStyle w:val="7"/>
        <w:ind w:left="0" w:leftChars="0" w:firstLine="0" w:firstLineChars="0"/>
        <w:rPr>
          <w:rFonts w:hint="eastAsia" w:ascii="仿宋" w:hAnsi="仿宋" w:eastAsia="仿宋" w:cs="仿宋"/>
          <w:b/>
          <w:bCs/>
          <w:color w:val="000000"/>
          <w:sz w:val="28"/>
          <w:szCs w:val="28"/>
          <w:lang w:val="en-US" w:eastAsia="zh-CN" w:bidi="ar-SA"/>
        </w:rPr>
      </w:pPr>
    </w:p>
    <w:p w14:paraId="2A416A3D">
      <w:pPr>
        <w:pStyle w:val="7"/>
        <w:ind w:left="0" w:leftChars="0" w:firstLine="0" w:firstLineChars="0"/>
        <w:rPr>
          <w:rFonts w:hint="eastAsia" w:ascii="仿宋" w:hAnsi="仿宋" w:eastAsia="仿宋" w:cs="仿宋"/>
          <w:b/>
          <w:bCs/>
          <w:color w:val="000000"/>
          <w:sz w:val="28"/>
          <w:szCs w:val="28"/>
          <w:lang w:val="en-US" w:eastAsia="zh-CN" w:bidi="ar-SA"/>
        </w:rPr>
      </w:pPr>
    </w:p>
    <w:p w14:paraId="784C59A9">
      <w:pPr>
        <w:pStyle w:val="7"/>
        <w:ind w:left="0" w:leftChars="0" w:firstLine="0" w:firstLineChars="0"/>
        <w:rPr>
          <w:rFonts w:hint="eastAsia" w:ascii="仿宋" w:hAnsi="仿宋" w:eastAsia="仿宋" w:cs="仿宋"/>
          <w:b/>
          <w:bCs/>
          <w:color w:val="000000"/>
          <w:sz w:val="28"/>
          <w:szCs w:val="28"/>
          <w:lang w:val="en-US" w:eastAsia="zh-CN" w:bidi="ar-SA"/>
        </w:rPr>
      </w:pPr>
    </w:p>
    <w:p w14:paraId="66F7E2BA">
      <w:pPr>
        <w:pStyle w:val="7"/>
        <w:ind w:left="0" w:leftChars="0" w:firstLine="0" w:firstLineChars="0"/>
        <w:rPr>
          <w:rFonts w:hint="eastAsia" w:ascii="仿宋" w:hAnsi="仿宋" w:eastAsia="仿宋" w:cs="仿宋"/>
          <w:b/>
          <w:bCs/>
          <w:color w:val="000000"/>
          <w:sz w:val="28"/>
          <w:szCs w:val="28"/>
          <w:lang w:val="en-US" w:eastAsia="zh-CN" w:bidi="ar-SA"/>
        </w:rPr>
      </w:pPr>
    </w:p>
    <w:p w14:paraId="42958B38">
      <w:pPr>
        <w:pStyle w:val="7"/>
        <w:ind w:left="0" w:leftChars="0" w:firstLine="0" w:firstLineChars="0"/>
        <w:rPr>
          <w:rFonts w:hint="eastAsia" w:ascii="仿宋" w:hAnsi="仿宋" w:eastAsia="仿宋" w:cs="仿宋"/>
          <w:b/>
          <w:bCs/>
          <w:color w:val="000000"/>
          <w:sz w:val="28"/>
          <w:szCs w:val="28"/>
          <w:lang w:val="en-US" w:eastAsia="zh-CN" w:bidi="ar-SA"/>
        </w:rPr>
      </w:pPr>
    </w:p>
    <w:p w14:paraId="4ECC8C3D">
      <w:pPr>
        <w:pStyle w:val="7"/>
        <w:ind w:left="0" w:leftChars="0" w:firstLine="0" w:firstLineChars="0"/>
        <w:rPr>
          <w:rFonts w:hint="eastAsia" w:ascii="仿宋" w:hAnsi="仿宋" w:eastAsia="仿宋" w:cs="仿宋"/>
          <w:b/>
          <w:bCs/>
          <w:color w:val="000000"/>
          <w:sz w:val="28"/>
          <w:szCs w:val="28"/>
          <w:lang w:val="en-US" w:eastAsia="zh-CN" w:bidi="ar-SA"/>
        </w:rPr>
      </w:pPr>
    </w:p>
    <w:p w14:paraId="40FDB3FF">
      <w:pPr>
        <w:pStyle w:val="7"/>
        <w:ind w:left="0" w:leftChars="0" w:firstLine="0" w:firstLineChars="0"/>
        <w:rPr>
          <w:rFonts w:hint="eastAsia" w:ascii="仿宋" w:hAnsi="仿宋" w:eastAsia="仿宋" w:cs="仿宋"/>
          <w:b/>
          <w:bCs/>
          <w:color w:val="000000"/>
          <w:sz w:val="28"/>
          <w:szCs w:val="28"/>
          <w:lang w:val="en-US" w:eastAsia="zh-CN" w:bidi="ar-SA"/>
        </w:rPr>
      </w:pPr>
    </w:p>
    <w:p w14:paraId="3B4BFAD6">
      <w:pPr>
        <w:pStyle w:val="7"/>
        <w:ind w:left="0" w:leftChars="0" w:firstLine="0" w:firstLineChars="0"/>
        <w:rPr>
          <w:rFonts w:hint="eastAsia" w:ascii="仿宋" w:hAnsi="仿宋" w:eastAsia="仿宋" w:cs="仿宋"/>
          <w:b/>
          <w:bCs/>
          <w:color w:val="000000"/>
          <w:sz w:val="28"/>
          <w:szCs w:val="28"/>
          <w:lang w:val="en-US" w:eastAsia="zh-CN" w:bidi="ar-SA"/>
        </w:rPr>
      </w:pPr>
    </w:p>
    <w:p w14:paraId="70E60147">
      <w:pPr>
        <w:pStyle w:val="7"/>
        <w:ind w:left="0" w:leftChars="0" w:firstLine="0" w:firstLineChars="0"/>
        <w:rPr>
          <w:rFonts w:hint="eastAsia" w:ascii="仿宋" w:hAnsi="仿宋" w:eastAsia="仿宋" w:cs="仿宋"/>
          <w:b/>
          <w:bCs/>
          <w:color w:val="000000"/>
          <w:sz w:val="28"/>
          <w:szCs w:val="28"/>
          <w:lang w:val="en-US" w:eastAsia="zh-CN" w:bidi="ar-SA"/>
        </w:rPr>
      </w:pPr>
    </w:p>
    <w:p w14:paraId="2882AE8D">
      <w:pPr>
        <w:pStyle w:val="7"/>
        <w:ind w:left="0" w:leftChars="0" w:firstLine="0" w:firstLineChars="0"/>
        <w:rPr>
          <w:rFonts w:hint="eastAsia" w:ascii="仿宋" w:hAnsi="仿宋" w:eastAsia="仿宋" w:cs="仿宋"/>
          <w:b/>
          <w:bCs/>
          <w:color w:val="000000"/>
          <w:sz w:val="28"/>
          <w:szCs w:val="28"/>
          <w:lang w:val="en-US" w:eastAsia="zh-CN" w:bidi="ar-SA"/>
        </w:rPr>
      </w:pPr>
    </w:p>
    <w:p w14:paraId="62603D50">
      <w:pPr>
        <w:pStyle w:val="7"/>
        <w:ind w:left="0" w:leftChars="0" w:firstLine="0" w:firstLineChars="0"/>
        <w:rPr>
          <w:rFonts w:hint="eastAsia" w:ascii="仿宋" w:hAnsi="仿宋" w:eastAsia="仿宋" w:cs="仿宋"/>
          <w:b/>
          <w:bCs/>
          <w:color w:val="000000"/>
          <w:sz w:val="28"/>
          <w:szCs w:val="28"/>
          <w:lang w:val="en-US" w:eastAsia="zh-CN" w:bidi="ar-SA"/>
        </w:rPr>
      </w:pPr>
    </w:p>
    <w:p w14:paraId="72EA531F">
      <w:pPr>
        <w:pStyle w:val="7"/>
        <w:ind w:left="0" w:leftChars="0" w:firstLine="0" w:firstLineChars="0"/>
        <w:rPr>
          <w:rFonts w:hint="eastAsia" w:ascii="仿宋" w:hAnsi="仿宋" w:eastAsia="仿宋" w:cs="仿宋"/>
          <w:b/>
          <w:bCs/>
          <w:color w:val="000000"/>
          <w:sz w:val="28"/>
          <w:szCs w:val="28"/>
          <w:lang w:val="en-US" w:eastAsia="zh-CN" w:bidi="ar-SA"/>
        </w:rPr>
      </w:pPr>
    </w:p>
    <w:p w14:paraId="70CF418C">
      <w:pPr>
        <w:pStyle w:val="7"/>
        <w:ind w:left="0" w:leftChars="0" w:firstLine="0" w:firstLineChars="0"/>
        <w:rPr>
          <w:rFonts w:hint="eastAsia" w:ascii="仿宋" w:hAnsi="仿宋" w:eastAsia="仿宋" w:cs="仿宋"/>
          <w:b/>
          <w:bCs/>
          <w:color w:val="000000"/>
          <w:sz w:val="28"/>
          <w:szCs w:val="28"/>
          <w:lang w:val="en-US" w:eastAsia="zh-CN" w:bidi="ar-SA"/>
        </w:rPr>
      </w:pPr>
    </w:p>
    <w:p w14:paraId="564E3686">
      <w:pPr>
        <w:pStyle w:val="7"/>
        <w:ind w:left="0" w:leftChars="0" w:firstLine="0" w:firstLineChars="0"/>
        <w:rPr>
          <w:rFonts w:hint="eastAsia" w:ascii="仿宋" w:hAnsi="仿宋" w:eastAsia="仿宋" w:cs="仿宋"/>
          <w:b/>
          <w:bCs/>
          <w:color w:val="000000"/>
          <w:sz w:val="28"/>
          <w:szCs w:val="28"/>
          <w:lang w:val="en-US" w:eastAsia="zh-CN" w:bidi="ar-SA"/>
        </w:rPr>
      </w:pPr>
    </w:p>
    <w:p w14:paraId="22C3DD56">
      <w:pPr>
        <w:pStyle w:val="7"/>
        <w:ind w:left="0" w:leftChars="0" w:firstLine="0" w:firstLineChars="0"/>
        <w:rPr>
          <w:rFonts w:hint="eastAsia" w:ascii="仿宋" w:hAnsi="仿宋" w:eastAsia="仿宋" w:cs="仿宋"/>
          <w:b/>
          <w:bCs/>
          <w:color w:val="000000"/>
          <w:sz w:val="28"/>
          <w:szCs w:val="28"/>
          <w:lang w:val="en-US" w:eastAsia="zh-CN" w:bidi="ar-SA"/>
        </w:rPr>
      </w:pPr>
    </w:p>
    <w:p w14:paraId="5EE9E473">
      <w:pPr>
        <w:pStyle w:val="7"/>
        <w:ind w:left="0" w:leftChars="0" w:firstLine="0" w:firstLineChars="0"/>
        <w:rPr>
          <w:rFonts w:hint="eastAsia" w:ascii="仿宋" w:hAnsi="仿宋" w:eastAsia="仿宋" w:cs="仿宋"/>
          <w:b/>
          <w:bCs/>
          <w:color w:val="000000"/>
          <w:sz w:val="28"/>
          <w:szCs w:val="28"/>
          <w:lang w:val="en-US" w:eastAsia="zh-CN" w:bidi="ar-SA"/>
        </w:rPr>
      </w:pPr>
    </w:p>
    <w:p w14:paraId="474CBB48">
      <w:pPr>
        <w:pStyle w:val="7"/>
        <w:ind w:left="0" w:leftChars="0" w:firstLine="0" w:firstLineChars="0"/>
        <w:rPr>
          <w:rFonts w:hint="eastAsia" w:ascii="仿宋" w:hAnsi="仿宋" w:eastAsia="仿宋" w:cs="仿宋"/>
          <w:b/>
          <w:bCs/>
          <w:color w:val="000000"/>
          <w:sz w:val="28"/>
          <w:szCs w:val="28"/>
          <w:lang w:val="en-US" w:eastAsia="zh-CN" w:bidi="ar-SA"/>
        </w:rPr>
      </w:pPr>
    </w:p>
    <w:p w14:paraId="0A1B92A9">
      <w:pPr>
        <w:pStyle w:val="7"/>
        <w:ind w:left="0" w:leftChars="0" w:firstLine="0" w:firstLineChars="0"/>
        <w:rPr>
          <w:rFonts w:hint="eastAsia" w:ascii="仿宋" w:hAnsi="仿宋" w:eastAsia="仿宋" w:cs="仿宋"/>
          <w:b/>
          <w:bCs/>
          <w:color w:val="000000"/>
          <w:sz w:val="28"/>
          <w:szCs w:val="28"/>
          <w:lang w:val="en-US" w:eastAsia="zh-CN" w:bidi="ar-SA"/>
        </w:rPr>
      </w:pPr>
    </w:p>
    <w:p w14:paraId="72204C27">
      <w:pPr>
        <w:pStyle w:val="7"/>
        <w:ind w:left="0" w:leftChars="0" w:firstLine="0" w:firstLineChars="0"/>
        <w:rPr>
          <w:rFonts w:hint="eastAsia" w:ascii="仿宋" w:hAnsi="仿宋" w:eastAsia="仿宋" w:cs="仿宋"/>
          <w:b/>
          <w:bCs/>
          <w:color w:val="000000"/>
          <w:sz w:val="28"/>
          <w:szCs w:val="28"/>
          <w:lang w:val="en-US" w:eastAsia="zh-CN" w:bidi="ar-SA"/>
        </w:rPr>
      </w:pPr>
    </w:p>
    <w:p w14:paraId="152828AE">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六、经销商资质文件及授权</w:t>
      </w:r>
    </w:p>
    <w:p w14:paraId="74027D42">
      <w:pPr>
        <w:keepNext w:val="0"/>
        <w:keepLines w:val="0"/>
        <w:pageBreakBefore w:val="0"/>
        <w:widowControl/>
        <w:kinsoku/>
        <w:wordWrap/>
        <w:overflowPunct/>
        <w:topLinePunct w:val="0"/>
        <w:autoSpaceDE/>
        <w:autoSpaceDN/>
        <w:bidi w:val="0"/>
        <w:adjustRightInd/>
        <w:snapToGrid/>
        <w:spacing w:line="540" w:lineRule="exact"/>
        <w:ind w:left="559" w:leftChars="266" w:firstLine="0" w:firstLineChars="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lang w:val="en-US" w:eastAsia="zh-CN" w:bidi="ar-SA"/>
        </w:rPr>
        <w:t>委托公司：</w:t>
      </w:r>
      <w:r>
        <w:rPr>
          <w:rFonts w:hint="eastAsia" w:ascii="仿宋_GB2312" w:eastAsia="仿宋_GB2312"/>
          <w:b/>
          <w:bCs/>
          <w:sz w:val="32"/>
          <w:szCs w:val="32"/>
          <w:lang w:val="en-US" w:eastAsia="zh-CN"/>
        </w:rPr>
        <w:br w:type="textWrapping"/>
      </w:r>
      <w:r>
        <w:rPr>
          <w:rFonts w:hint="eastAsia" w:ascii="仿宋" w:hAnsi="仿宋" w:eastAsia="仿宋" w:cs="仿宋"/>
          <w:color w:val="000000"/>
          <w:sz w:val="28"/>
          <w:szCs w:val="28"/>
          <w:highlight w:val="none"/>
          <w:lang w:val="en-US" w:eastAsia="zh-CN"/>
        </w:rPr>
        <w:t>统一社会信用代码：</w:t>
      </w:r>
    </w:p>
    <w:p w14:paraId="292B4B1A">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公司地址：</w:t>
      </w:r>
    </w:p>
    <w:p w14:paraId="103943E5">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523BEFD4">
      <w:pPr>
        <w:keepNext w:val="0"/>
        <w:keepLines w:val="0"/>
        <w:pageBreakBefore w:val="0"/>
        <w:widowControl/>
        <w:kinsoku/>
        <w:wordWrap/>
        <w:overflowPunct/>
        <w:topLinePunct w:val="0"/>
        <w:autoSpaceDE/>
        <w:autoSpaceDN w:val="0"/>
        <w:bidi w:val="0"/>
        <w:adjustRightInd/>
        <w:snapToGrid/>
        <w:spacing w:line="540" w:lineRule="exact"/>
        <w:ind w:firstLine="562"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b/>
          <w:bCs/>
          <w:color w:val="000000"/>
          <w:sz w:val="28"/>
          <w:szCs w:val="28"/>
          <w:lang w:val="en-US" w:eastAsia="zh-CN" w:bidi="ar-SA"/>
        </w:rPr>
        <w:t>受委托人：</w:t>
      </w:r>
      <w:r>
        <w:rPr>
          <w:rFonts w:hint="eastAsia" w:ascii="仿宋_GB2312" w:eastAsia="仿宋_GB2312" w:cs="Times New Roman"/>
          <w:kern w:val="0"/>
          <w:sz w:val="32"/>
          <w:szCs w:val="32"/>
          <w:lang w:val="en-US" w:eastAsia="zh-CN" w:bidi="ar-SA"/>
        </w:rPr>
        <w:t xml:space="preserve"> </w:t>
      </w:r>
      <w:r>
        <w:rPr>
          <w:rFonts w:hint="eastAsia" w:ascii="仿宋_GB2312" w:hAnsi="Times New Roman" w:eastAsia="仿宋_GB2312" w:cs="Times New Roman"/>
          <w:kern w:val="0"/>
          <w:sz w:val="32"/>
          <w:szCs w:val="32"/>
          <w:lang w:val="en-US" w:eastAsia="zh-CN" w:bidi="ar-SA"/>
        </w:rPr>
        <w:t xml:space="preserve">          </w:t>
      </w:r>
      <w:r>
        <w:rPr>
          <w:rFonts w:hint="eastAsia" w:ascii="仿宋" w:hAnsi="仿宋" w:eastAsia="仿宋" w:cs="仿宋"/>
          <w:color w:val="000000"/>
          <w:sz w:val="28"/>
          <w:szCs w:val="28"/>
          <w:highlight w:val="none"/>
          <w:lang w:val="en-US" w:eastAsia="zh-CN"/>
        </w:rPr>
        <w:t>职务：</w:t>
      </w:r>
    </w:p>
    <w:p w14:paraId="7D830179">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工作单位： </w:t>
      </w:r>
    </w:p>
    <w:p w14:paraId="71C1C34D">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71366130">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手机：</w:t>
      </w:r>
    </w:p>
    <w:p w14:paraId="74097C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hAnsi="Times New Roman" w:eastAsia="仿宋_GB2312" w:cs="Times New Roman"/>
          <w:kern w:val="0"/>
          <w:sz w:val="32"/>
          <w:szCs w:val="32"/>
          <w:lang w:val="en-US" w:eastAsia="zh-CN" w:bidi="ar-SA"/>
        </w:rPr>
      </w:pPr>
    </w:p>
    <w:p w14:paraId="66050064">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现委托公司委托上列受委托人代表本单位参加贵院【项目名称】相关活动，包括但不限于提交投标文件/响应文件、参与开标、澄清答疑、签订合同等事宜。</w:t>
      </w:r>
    </w:p>
    <w:p w14:paraId="4B59E123">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受委托人在上述授权范围内所实施的法律行为，本单位均予以认可，并承担相应法律责任。</w:t>
      </w:r>
    </w:p>
    <w:p w14:paraId="3802455E">
      <w:pPr>
        <w:keepNext w:val="0"/>
        <w:keepLines w:val="0"/>
        <w:pageBreakBefore w:val="0"/>
        <w:widowControl/>
        <w:kinsoku/>
        <w:wordWrap/>
        <w:overflowPunct/>
        <w:topLinePunct w:val="0"/>
        <w:autoSpaceDE/>
        <w:autoSpaceDN w:val="0"/>
        <w:bidi w:val="0"/>
        <w:adjustRightInd/>
        <w:snapToGrid/>
        <w:spacing w:line="54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本授权委托书有效期自【】年【】月【】日至【】年【】月【】日。</w:t>
      </w:r>
    </w:p>
    <w:p w14:paraId="7C142697">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_GB2312" w:eastAsia="仿宋_GB2312" w:cs="Times New Roman"/>
          <w:kern w:val="0"/>
          <w:sz w:val="32"/>
          <w:szCs w:val="32"/>
          <w:lang w:val="en-US" w:eastAsia="zh-CN" w:bidi="ar-SA"/>
        </w:rPr>
      </w:pPr>
    </w:p>
    <w:p w14:paraId="70C60EA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委托公司（盖章）：</w:t>
      </w:r>
    </w:p>
    <w:p w14:paraId="451C16F9">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法定代表人（签字）：</w:t>
      </w:r>
    </w:p>
    <w:p w14:paraId="2DCD1DA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p>
    <w:p w14:paraId="2E08F37A">
      <w:pPr>
        <w:keepNext w:val="0"/>
        <w:keepLines w:val="0"/>
        <w:pageBreakBefore w:val="0"/>
        <w:widowControl/>
        <w:kinsoku/>
        <w:wordWrap/>
        <w:overflowPunct/>
        <w:topLinePunct w:val="0"/>
        <w:autoSpaceDE/>
        <w:autoSpaceDN w:val="0"/>
        <w:bidi w:val="0"/>
        <w:adjustRightInd/>
        <w:snapToGrid/>
        <w:spacing w:line="540" w:lineRule="exact"/>
        <w:ind w:firstLine="640" w:firstLineChars="200"/>
        <w:jc w:val="left"/>
        <w:textAlignment w:val="auto"/>
        <w:rPr>
          <w:rFonts w:hint="eastAsia" w:ascii="仿宋_GB2312" w:eastAsia="仿宋_GB2312" w:cs="Times New Roman"/>
          <w:kern w:val="0"/>
          <w:sz w:val="32"/>
          <w:szCs w:val="32"/>
          <w:lang w:val="en-US" w:eastAsia="zh-CN" w:bidi="ar-SA"/>
        </w:rPr>
      </w:pPr>
    </w:p>
    <w:p w14:paraId="70F4A49D">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受委托人（签字）：</w:t>
      </w:r>
    </w:p>
    <w:p w14:paraId="54A9836E">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_GB2312" w:eastAsia="仿宋_GB2312" w:cs="Times New Roman"/>
          <w:kern w:val="0"/>
          <w:sz w:val="32"/>
          <w:szCs w:val="32"/>
          <w:lang w:val="en-US" w:eastAsia="zh-CN" w:bidi="ar-SA"/>
        </w:rPr>
      </w:pPr>
      <w:r>
        <w:rPr>
          <w:rFonts w:hint="eastAsia" w:ascii="仿宋" w:hAnsi="仿宋" w:eastAsia="仿宋" w:cs="仿宋"/>
          <w:color w:val="000000"/>
          <w:sz w:val="28"/>
          <w:szCs w:val="28"/>
          <w:highlight w:val="none"/>
          <w:lang w:val="en-US" w:eastAsia="zh-CN"/>
        </w:rPr>
        <w:t>日期</w:t>
      </w:r>
      <w:r>
        <w:rPr>
          <w:rFonts w:hint="eastAsia" w:ascii="仿宋_GB2312" w:eastAsia="仿宋_GB2312" w:cs="Times New Roman"/>
          <w:kern w:val="0"/>
          <w:sz w:val="32"/>
          <w:szCs w:val="32"/>
          <w:lang w:val="en-US" w:eastAsia="zh-CN" w:bidi="ar-SA"/>
        </w:rPr>
        <w:t>：</w:t>
      </w:r>
    </w:p>
    <w:p w14:paraId="4C65C033">
      <w:pPr>
        <w:spacing w:line="360" w:lineRule="auto"/>
        <w:ind w:firstLine="420" w:firstLineChars="200"/>
        <w:jc w:val="both"/>
        <w:rPr>
          <w:rFonts w:hint="eastAsia" w:ascii="仿宋" w:hAnsi="仿宋" w:eastAsia="仿宋" w:cs="仿宋"/>
          <w:color w:val="000000"/>
          <w:szCs w:val="21"/>
        </w:rPr>
      </w:pPr>
    </w:p>
    <w:p w14:paraId="1F32BAE4">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p>
    <w:p w14:paraId="14CC6AEB">
      <w:pPr>
        <w:keepNext w:val="0"/>
        <w:keepLines w:val="0"/>
        <w:pageBreakBefore w:val="0"/>
        <w:widowControl/>
        <w:kinsoku/>
        <w:wordWrap/>
        <w:overflowPunct/>
        <w:topLinePunct w:val="0"/>
        <w:autoSpaceDE/>
        <w:autoSpaceDN w:val="0"/>
        <w:bidi w:val="0"/>
        <w:adjustRightInd/>
        <w:snapToGrid/>
        <w:spacing w:line="540" w:lineRule="exact"/>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附：法定代表人、受委托人身份证复印件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6249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27ACC5F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法定代表人身份证（人像页）</w:t>
            </w:r>
          </w:p>
          <w:p w14:paraId="374A174C">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B26CBD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0EA0A7EB">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633AB1A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1614B7D0">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法定代表人身份证（国徽页）</w:t>
            </w:r>
          </w:p>
        </w:tc>
      </w:tr>
    </w:tbl>
    <w:p w14:paraId="228FAB83">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en-US" w:eastAsia="zh-CN"/>
        </w:rPr>
      </w:pP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5EFA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noWrap/>
          </w:tcPr>
          <w:p w14:paraId="083F8F6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受委托人身份证（人像页）</w:t>
            </w:r>
          </w:p>
          <w:p w14:paraId="2B7E4EF2">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471CB997">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21E467C5">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p w14:paraId="1D301AEA">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p>
        </w:tc>
        <w:tc>
          <w:tcPr>
            <w:tcW w:w="4535" w:type="dxa"/>
            <w:tcBorders>
              <w:top w:val="single" w:color="auto" w:sz="4" w:space="0"/>
              <w:left w:val="single" w:color="auto" w:sz="4" w:space="0"/>
              <w:bottom w:val="single" w:color="auto" w:sz="4" w:space="0"/>
              <w:right w:val="single" w:color="auto" w:sz="4" w:space="0"/>
            </w:tcBorders>
            <w:noWrap/>
          </w:tcPr>
          <w:p w14:paraId="244764D6">
            <w:pPr>
              <w:keepNext w:val="0"/>
              <w:keepLines w:val="0"/>
              <w:pageBreakBefore w:val="0"/>
              <w:widowControl/>
              <w:kinsoku/>
              <w:wordWrap/>
              <w:overflowPunct/>
              <w:topLinePunct w:val="0"/>
              <w:autoSpaceDE/>
              <w:autoSpaceDN w:val="0"/>
              <w:bidi w:val="0"/>
              <w:adjustRightInd/>
              <w:snapToGrid/>
              <w:spacing w:line="540" w:lineRule="exact"/>
              <w:ind w:firstLine="4480" w:firstLineChars="1600"/>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受委托人身份证（国徽页）</w:t>
            </w:r>
          </w:p>
        </w:tc>
      </w:tr>
    </w:tbl>
    <w:p w14:paraId="2F626949">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color w:val="000000"/>
        </w:rPr>
        <w:br w:type="page"/>
      </w:r>
      <w:bookmarkStart w:id="3" w:name="_Toc28176"/>
      <w:r>
        <w:rPr>
          <w:rFonts w:hint="eastAsia" w:ascii="仿宋" w:hAnsi="仿宋" w:eastAsia="仿宋" w:cs="仿宋"/>
          <w:b/>
          <w:bCs/>
          <w:color w:val="000000"/>
          <w:sz w:val="28"/>
          <w:szCs w:val="28"/>
          <w:lang w:val="en-US" w:eastAsia="zh-CN" w:bidi="ar-SA"/>
        </w:rPr>
        <w:t>七、近一年内开具的投标产品的发票复印件</w:t>
      </w:r>
    </w:p>
    <w:p w14:paraId="2BF74ECA">
      <w:pPr>
        <w:rPr>
          <w:rFonts w:hint="eastAsia" w:ascii="仿宋" w:hAnsi="仿宋" w:eastAsia="仿宋" w:cs="仿宋"/>
          <w:b/>
          <w:bCs/>
          <w:color w:val="000000"/>
          <w:sz w:val="28"/>
          <w:szCs w:val="28"/>
          <w:lang w:val="en-US" w:eastAsia="zh-CN" w:bidi="ar-SA"/>
        </w:rPr>
      </w:pPr>
    </w:p>
    <w:p w14:paraId="3A026D22">
      <w:pPr>
        <w:rPr>
          <w:rFonts w:hint="eastAsia" w:ascii="仿宋" w:hAnsi="仿宋" w:eastAsia="仿宋" w:cs="仿宋"/>
          <w:b/>
          <w:bCs/>
          <w:color w:val="000000"/>
          <w:sz w:val="28"/>
          <w:szCs w:val="28"/>
          <w:lang w:val="en-US" w:eastAsia="zh-CN" w:bidi="ar-SA"/>
        </w:rPr>
      </w:pPr>
    </w:p>
    <w:p w14:paraId="4407EF3A">
      <w:pPr>
        <w:ind w:firstLine="281" w:firstLineChars="10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注：请将每张发票里报价产品标明单价</w:t>
      </w:r>
    </w:p>
    <w:p w14:paraId="6DF699C3">
      <w:pPr>
        <w:pStyle w:val="5"/>
        <w:spacing w:before="19" w:line="228" w:lineRule="auto"/>
        <w:ind w:left="143"/>
        <w:rPr>
          <w:rFonts w:hint="default" w:ascii="仿宋" w:hAnsi="仿宋" w:eastAsia="仿宋" w:cs="仿宋"/>
          <w:sz w:val="28"/>
          <w:szCs w:val="28"/>
          <w:lang w:val="en-US" w:eastAsia="zh-CN"/>
        </w:rPr>
      </w:pP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3"/>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08D24F94">
      <w:pPr>
        <w:keepNext w:val="0"/>
        <w:keepLines w:val="0"/>
        <w:widowControl/>
        <w:suppressLineNumbers w:val="0"/>
        <w:spacing w:line="480" w:lineRule="auto"/>
        <w:jc w:val="left"/>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i w:val="0"/>
          <w:iCs w:val="0"/>
          <w:color w:val="000000"/>
          <w:kern w:val="0"/>
          <w:sz w:val="24"/>
          <w:szCs w:val="24"/>
          <w:u w:val="none"/>
          <w:lang w:val="en-US" w:eastAsia="zh-CN" w:bidi="ar"/>
        </w:rPr>
        <w:t>八、</w:t>
      </w:r>
      <w:r>
        <w:rPr>
          <w:rFonts w:hint="eastAsia" w:ascii="仿宋" w:hAnsi="仿宋" w:eastAsia="仿宋" w:cs="仿宋"/>
          <w:b/>
          <w:bCs/>
          <w:color w:val="000000"/>
          <w:sz w:val="28"/>
          <w:szCs w:val="28"/>
          <w:lang w:val="en-US" w:eastAsia="zh-CN" w:bidi="ar-SA"/>
        </w:rPr>
        <w:t>用户名单</w:t>
      </w:r>
    </w:p>
    <w:p w14:paraId="7C3C3855">
      <w:pPr>
        <w:numPr>
          <w:ilvl w:val="0"/>
          <w:numId w:val="0"/>
        </w:numPr>
        <w:rPr>
          <w:rFonts w:hint="eastAsia"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0C4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2504FCC9">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22BB4D2D">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1ADC10EC">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6183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1CA0C0CF">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7C18FA7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4846CE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2714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60FF990">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450BF329">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379358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792F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673C366D">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41A8259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A1EA9C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59C8C023">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4" w:name="_Toc3093"/>
      <w:r>
        <w:rPr>
          <w:rFonts w:hint="eastAsia" w:ascii="仿宋" w:hAnsi="仿宋" w:eastAsia="仿宋" w:cs="仿宋"/>
          <w:b/>
          <w:bCs/>
          <w:color w:val="000000"/>
          <w:sz w:val="28"/>
          <w:szCs w:val="28"/>
          <w:lang w:val="en-US" w:eastAsia="zh-CN" w:bidi="ar-SA"/>
        </w:rPr>
        <w:t>十</w:t>
      </w:r>
      <w:bookmarkEnd w:id="4"/>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4B9B4BD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1BD3045"/>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7684"/>
    <w:rsid w:val="013C690E"/>
    <w:rsid w:val="01A3073B"/>
    <w:rsid w:val="0204567E"/>
    <w:rsid w:val="02104022"/>
    <w:rsid w:val="049820AD"/>
    <w:rsid w:val="04E946B7"/>
    <w:rsid w:val="05025778"/>
    <w:rsid w:val="050A6229"/>
    <w:rsid w:val="055204AE"/>
    <w:rsid w:val="056C5A14"/>
    <w:rsid w:val="06D753FF"/>
    <w:rsid w:val="0AD87142"/>
    <w:rsid w:val="0BD065D0"/>
    <w:rsid w:val="0C320D28"/>
    <w:rsid w:val="0F256C33"/>
    <w:rsid w:val="0FE73EE9"/>
    <w:rsid w:val="0FFA00C0"/>
    <w:rsid w:val="108A1444"/>
    <w:rsid w:val="111451B1"/>
    <w:rsid w:val="1246139A"/>
    <w:rsid w:val="151D2886"/>
    <w:rsid w:val="17F84EE5"/>
    <w:rsid w:val="190C4716"/>
    <w:rsid w:val="192448EF"/>
    <w:rsid w:val="19C84D8B"/>
    <w:rsid w:val="19ED6E87"/>
    <w:rsid w:val="1A310B82"/>
    <w:rsid w:val="1C044240"/>
    <w:rsid w:val="1DB418AE"/>
    <w:rsid w:val="21500A96"/>
    <w:rsid w:val="21C66104"/>
    <w:rsid w:val="22CF0F38"/>
    <w:rsid w:val="22EA5D72"/>
    <w:rsid w:val="232C2AE6"/>
    <w:rsid w:val="24286B52"/>
    <w:rsid w:val="264744EF"/>
    <w:rsid w:val="276F6846"/>
    <w:rsid w:val="27FC27CF"/>
    <w:rsid w:val="283104DE"/>
    <w:rsid w:val="28F6721F"/>
    <w:rsid w:val="29995DFC"/>
    <w:rsid w:val="2A2953D2"/>
    <w:rsid w:val="2AEF3F25"/>
    <w:rsid w:val="2AF4399B"/>
    <w:rsid w:val="2C6F2153"/>
    <w:rsid w:val="2CD35C08"/>
    <w:rsid w:val="2F666780"/>
    <w:rsid w:val="312D57A8"/>
    <w:rsid w:val="34B166F0"/>
    <w:rsid w:val="35793D59"/>
    <w:rsid w:val="362F5B1E"/>
    <w:rsid w:val="36C721FA"/>
    <w:rsid w:val="37757EA8"/>
    <w:rsid w:val="3796024C"/>
    <w:rsid w:val="399A7797"/>
    <w:rsid w:val="3A396F6B"/>
    <w:rsid w:val="3B3140E6"/>
    <w:rsid w:val="3DD86A9B"/>
    <w:rsid w:val="3F8073EA"/>
    <w:rsid w:val="46AE2A8F"/>
    <w:rsid w:val="473867FC"/>
    <w:rsid w:val="476F7A5C"/>
    <w:rsid w:val="47D26C51"/>
    <w:rsid w:val="48FD1AAC"/>
    <w:rsid w:val="496B2EB9"/>
    <w:rsid w:val="4AFA62A3"/>
    <w:rsid w:val="4BA922FE"/>
    <w:rsid w:val="4BB46D99"/>
    <w:rsid w:val="4D164E24"/>
    <w:rsid w:val="4E8B1908"/>
    <w:rsid w:val="4F3F4BCC"/>
    <w:rsid w:val="50D2381E"/>
    <w:rsid w:val="51645AD5"/>
    <w:rsid w:val="51B51175"/>
    <w:rsid w:val="53C953AC"/>
    <w:rsid w:val="53E977FC"/>
    <w:rsid w:val="54AB6860"/>
    <w:rsid w:val="56644F18"/>
    <w:rsid w:val="58D345D7"/>
    <w:rsid w:val="5A1901A8"/>
    <w:rsid w:val="5A647BDD"/>
    <w:rsid w:val="5E3D1566"/>
    <w:rsid w:val="5EB56C59"/>
    <w:rsid w:val="5F7B2F6F"/>
    <w:rsid w:val="5F93686E"/>
    <w:rsid w:val="60BD3BA3"/>
    <w:rsid w:val="61D67FC0"/>
    <w:rsid w:val="61E17D65"/>
    <w:rsid w:val="61FE349A"/>
    <w:rsid w:val="62516C98"/>
    <w:rsid w:val="6278617E"/>
    <w:rsid w:val="63F864DC"/>
    <w:rsid w:val="651E3165"/>
    <w:rsid w:val="65624D19"/>
    <w:rsid w:val="65FC516D"/>
    <w:rsid w:val="68790CF7"/>
    <w:rsid w:val="68D221B5"/>
    <w:rsid w:val="68D979E8"/>
    <w:rsid w:val="68E819D9"/>
    <w:rsid w:val="6A8E1A9E"/>
    <w:rsid w:val="6C7672FB"/>
    <w:rsid w:val="6DE85FD7"/>
    <w:rsid w:val="6FED1F6E"/>
    <w:rsid w:val="700C41FF"/>
    <w:rsid w:val="70205EFC"/>
    <w:rsid w:val="775F730A"/>
    <w:rsid w:val="77C41863"/>
    <w:rsid w:val="79DF2984"/>
    <w:rsid w:val="7A0F0D60"/>
    <w:rsid w:val="7A523156"/>
    <w:rsid w:val="7AAA11E4"/>
    <w:rsid w:val="7AF23763"/>
    <w:rsid w:val="7B8B4B71"/>
    <w:rsid w:val="7BC260B9"/>
    <w:rsid w:val="7C0D37D8"/>
    <w:rsid w:val="7C2D79D7"/>
    <w:rsid w:val="7E0429B9"/>
    <w:rsid w:val="7EE60311"/>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 w:type="paragraph" w:customStyle="1" w:styleId="2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1025</Words>
  <Characters>1594</Characters>
  <Lines>0</Lines>
  <Paragraphs>0</Paragraphs>
  <TotalTime>2</TotalTime>
  <ScaleCrop>false</ScaleCrop>
  <LinksUpToDate>false</LinksUpToDate>
  <CharactersWithSpaces>1629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2026-04-08T00:41:36Z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